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A5" w:rsidRDefault="004A6BA5" w:rsidP="004A6BA5">
      <w:pPr>
        <w:ind w:firstLine="709"/>
        <w:jc w:val="righ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Проект</w:t>
      </w:r>
    </w:p>
    <w:p w:rsidR="004A6BA5" w:rsidRDefault="004A6BA5" w:rsidP="004A6BA5">
      <w:pPr>
        <w:ind w:firstLine="709"/>
        <w:jc w:val="right"/>
        <w:rPr>
          <w:b/>
          <w:bCs/>
          <w:sz w:val="28"/>
          <w:szCs w:val="28"/>
        </w:rPr>
      </w:pPr>
    </w:p>
    <w:p w:rsidR="004A6BA5" w:rsidRDefault="004A6BA5" w:rsidP="004A6BA5">
      <w:pPr>
        <w:ind w:firstLine="709"/>
        <w:jc w:val="center"/>
        <w:rPr>
          <w:b/>
          <w:bCs/>
          <w:sz w:val="28"/>
          <w:szCs w:val="28"/>
        </w:rPr>
      </w:pPr>
      <w:r w:rsidRPr="00893741">
        <w:rPr>
          <w:b/>
          <w:bCs/>
          <w:sz w:val="28"/>
          <w:szCs w:val="28"/>
        </w:rPr>
        <w:t>ПРОГРАММА</w:t>
      </w:r>
    </w:p>
    <w:p w:rsidR="00B274C2" w:rsidRPr="00893741" w:rsidRDefault="00B274C2" w:rsidP="004A6BA5">
      <w:pPr>
        <w:ind w:firstLine="709"/>
        <w:jc w:val="center"/>
        <w:rPr>
          <w:sz w:val="28"/>
          <w:szCs w:val="28"/>
        </w:rPr>
      </w:pPr>
    </w:p>
    <w:p w:rsidR="004A6BA5" w:rsidRPr="00C54010" w:rsidRDefault="004A6BA5" w:rsidP="004A6BA5">
      <w:pPr>
        <w:ind w:firstLine="709"/>
        <w:jc w:val="center"/>
        <w:rPr>
          <w:b/>
          <w:bCs/>
          <w:sz w:val="28"/>
          <w:szCs w:val="28"/>
        </w:rPr>
      </w:pPr>
      <w:r w:rsidRPr="00C54010">
        <w:rPr>
          <w:b/>
          <w:bCs/>
          <w:sz w:val="28"/>
          <w:szCs w:val="28"/>
        </w:rPr>
        <w:t> </w:t>
      </w:r>
      <w:proofErr w:type="gramStart"/>
      <w:r w:rsidRPr="00C54010">
        <w:rPr>
          <w:b/>
          <w:sz w:val="28"/>
          <w:szCs w:val="28"/>
        </w:rPr>
        <w:t xml:space="preserve">профилактики риска причинения вреда (ущерба) охраняемым </w:t>
      </w:r>
      <w:r>
        <w:rPr>
          <w:b/>
          <w:sz w:val="28"/>
          <w:szCs w:val="28"/>
        </w:rPr>
        <w:br/>
      </w:r>
      <w:r w:rsidRPr="00C54010">
        <w:rPr>
          <w:b/>
          <w:sz w:val="28"/>
          <w:szCs w:val="28"/>
        </w:rPr>
        <w:t>законом ценностям</w:t>
      </w:r>
      <w:r w:rsidRPr="00122D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 осуществлении </w:t>
      </w:r>
      <w:r w:rsidRPr="00EC4950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 xml:space="preserve">земельного </w:t>
      </w:r>
      <w:r w:rsidRPr="00EC4950">
        <w:rPr>
          <w:b/>
          <w:sz w:val="28"/>
          <w:szCs w:val="28"/>
        </w:rPr>
        <w:t>контроля</w:t>
      </w:r>
      <w:r>
        <w:rPr>
          <w:b/>
          <w:sz w:val="28"/>
          <w:szCs w:val="28"/>
        </w:rPr>
        <w:t xml:space="preserve"> на территории</w:t>
      </w:r>
      <w:r w:rsidRPr="00EC4950">
        <w:rPr>
          <w:b/>
          <w:sz w:val="28"/>
          <w:szCs w:val="28"/>
        </w:rPr>
        <w:t xml:space="preserve"> </w:t>
      </w:r>
      <w:r w:rsidRPr="00EC4950">
        <w:rPr>
          <w:b/>
          <w:bCs/>
          <w:sz w:val="28"/>
          <w:szCs w:val="28"/>
        </w:rPr>
        <w:t>Майского муниципального района</w:t>
      </w:r>
      <w:r w:rsidRPr="00C540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>(за исключением г.п.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Майский) </w:t>
      </w:r>
      <w:r w:rsidRPr="00C54010">
        <w:rPr>
          <w:b/>
          <w:sz w:val="28"/>
          <w:szCs w:val="28"/>
        </w:rPr>
        <w:t xml:space="preserve">на 2022 год </w:t>
      </w:r>
      <w:proofErr w:type="gramEnd"/>
    </w:p>
    <w:p w:rsidR="004A6BA5" w:rsidRPr="00893741" w:rsidRDefault="004A6BA5" w:rsidP="004A6BA5">
      <w:pPr>
        <w:rPr>
          <w:sz w:val="28"/>
          <w:szCs w:val="28"/>
        </w:rPr>
      </w:pPr>
    </w:p>
    <w:p w:rsidR="004A6BA5" w:rsidRDefault="004A6BA5" w:rsidP="004A6BA5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456FB3">
        <w:rPr>
          <w:color w:val="000000"/>
          <w:sz w:val="28"/>
          <w:szCs w:val="28"/>
        </w:rPr>
        <w:t>Настоящая программа профилактики рисков причинения вреда (уще</w:t>
      </w:r>
      <w:r w:rsidRPr="00456FB3">
        <w:rPr>
          <w:color w:val="000000"/>
          <w:sz w:val="28"/>
          <w:szCs w:val="28"/>
        </w:rPr>
        <w:t>р</w:t>
      </w:r>
      <w:r w:rsidRPr="00456FB3">
        <w:rPr>
          <w:color w:val="000000"/>
          <w:sz w:val="28"/>
          <w:szCs w:val="28"/>
        </w:rPr>
        <w:t xml:space="preserve">ба) охраняемым законом ценностям при осуществлении </w:t>
      </w:r>
      <w:r w:rsidRPr="00467A7D">
        <w:rPr>
          <w:iCs/>
          <w:color w:val="000000"/>
          <w:sz w:val="28"/>
          <w:szCs w:val="28"/>
        </w:rPr>
        <w:t>муниципального з</w:t>
      </w:r>
      <w:r w:rsidRPr="00467A7D">
        <w:rPr>
          <w:iCs/>
          <w:color w:val="000000"/>
          <w:sz w:val="28"/>
          <w:szCs w:val="28"/>
        </w:rPr>
        <w:t>е</w:t>
      </w:r>
      <w:r w:rsidRPr="00467A7D">
        <w:rPr>
          <w:iCs/>
          <w:color w:val="000000"/>
          <w:sz w:val="28"/>
          <w:szCs w:val="28"/>
        </w:rPr>
        <w:t>мельного контроля</w:t>
      </w:r>
      <w:r>
        <w:rPr>
          <w:iCs/>
          <w:color w:val="000000"/>
          <w:sz w:val="28"/>
          <w:szCs w:val="28"/>
        </w:rPr>
        <w:t xml:space="preserve"> на территории Майского муниципального района (за и</w:t>
      </w:r>
      <w:r>
        <w:rPr>
          <w:iCs/>
          <w:color w:val="000000"/>
          <w:sz w:val="28"/>
          <w:szCs w:val="28"/>
        </w:rPr>
        <w:t>с</w:t>
      </w:r>
      <w:r>
        <w:rPr>
          <w:iCs/>
          <w:color w:val="000000"/>
          <w:sz w:val="28"/>
          <w:szCs w:val="28"/>
        </w:rPr>
        <w:t>ключением г.п.</w:t>
      </w:r>
      <w:proofErr w:type="gramEnd"/>
      <w:r>
        <w:rPr>
          <w:iCs/>
          <w:color w:val="000000"/>
          <w:sz w:val="28"/>
          <w:szCs w:val="28"/>
        </w:rPr>
        <w:t xml:space="preserve"> </w:t>
      </w:r>
      <w:proofErr w:type="gramStart"/>
      <w:r>
        <w:rPr>
          <w:iCs/>
          <w:color w:val="000000"/>
          <w:sz w:val="28"/>
          <w:szCs w:val="28"/>
        </w:rPr>
        <w:t>Майский)</w:t>
      </w:r>
      <w:r w:rsidRPr="00456FB3">
        <w:rPr>
          <w:color w:val="000000"/>
          <w:sz w:val="28"/>
          <w:szCs w:val="28"/>
        </w:rPr>
        <w:t xml:space="preserve"> (далее - Программа), устанавливает порядок пров</w:t>
      </w:r>
      <w:r w:rsidRPr="00456FB3">
        <w:rPr>
          <w:color w:val="000000"/>
          <w:sz w:val="28"/>
          <w:szCs w:val="28"/>
        </w:rPr>
        <w:t>е</w:t>
      </w:r>
      <w:r w:rsidRPr="00456FB3">
        <w:rPr>
          <w:color w:val="000000"/>
          <w:sz w:val="28"/>
          <w:szCs w:val="28"/>
        </w:rPr>
        <w:t>дения профилактических мероприятий, направленных на предупреждение причинения вреда (ущерба) охраняемым законом ценностям, соблюдение к</w:t>
      </w:r>
      <w:r w:rsidRPr="00456FB3">
        <w:rPr>
          <w:color w:val="000000"/>
          <w:sz w:val="28"/>
          <w:szCs w:val="28"/>
        </w:rPr>
        <w:t>о</w:t>
      </w:r>
      <w:r w:rsidRPr="00456FB3">
        <w:rPr>
          <w:color w:val="000000"/>
          <w:sz w:val="28"/>
          <w:szCs w:val="28"/>
        </w:rPr>
        <w:t xml:space="preserve">торых оценивается в рамках осуществления </w:t>
      </w:r>
      <w:r>
        <w:rPr>
          <w:color w:val="000000"/>
          <w:sz w:val="28"/>
          <w:szCs w:val="28"/>
        </w:rPr>
        <w:t>муниципального земельного контроля</w:t>
      </w:r>
      <w:r w:rsidRPr="00456FB3">
        <w:rPr>
          <w:color w:val="000000"/>
          <w:sz w:val="28"/>
          <w:szCs w:val="28"/>
        </w:rPr>
        <w:t xml:space="preserve"> (далее – муниципальный контроль).</w:t>
      </w:r>
      <w:proofErr w:type="gramEnd"/>
    </w:p>
    <w:p w:rsidR="004A6BA5" w:rsidRPr="00C26BE3" w:rsidRDefault="004A6BA5" w:rsidP="004A6BA5">
      <w:pPr>
        <w:ind w:firstLine="709"/>
        <w:jc w:val="both"/>
        <w:rPr>
          <w:i/>
          <w:sz w:val="28"/>
          <w:szCs w:val="28"/>
        </w:rPr>
      </w:pPr>
      <w:r w:rsidRPr="00893741">
        <w:rPr>
          <w:sz w:val="28"/>
          <w:szCs w:val="28"/>
        </w:rPr>
        <w:t>Мероприятия по профилактике нарушений обязательных требований, требований, установленных муниципальными правовыми актами по орган</w:t>
      </w:r>
      <w:r w:rsidRPr="00893741">
        <w:rPr>
          <w:sz w:val="28"/>
          <w:szCs w:val="28"/>
        </w:rPr>
        <w:t>и</w:t>
      </w:r>
      <w:r w:rsidRPr="00893741">
        <w:rPr>
          <w:sz w:val="28"/>
          <w:szCs w:val="28"/>
        </w:rPr>
        <w:t>зации и осуществлению муниципального земельного контроля</w:t>
      </w:r>
      <w:r>
        <w:rPr>
          <w:sz w:val="28"/>
          <w:szCs w:val="28"/>
        </w:rPr>
        <w:t xml:space="preserve"> </w:t>
      </w:r>
      <w:r w:rsidRPr="00893741">
        <w:rPr>
          <w:sz w:val="28"/>
          <w:szCs w:val="28"/>
        </w:rPr>
        <w:t>(далее – м</w:t>
      </w:r>
      <w:r w:rsidRPr="00893741">
        <w:rPr>
          <w:sz w:val="28"/>
          <w:szCs w:val="28"/>
        </w:rPr>
        <w:t>е</w:t>
      </w:r>
      <w:r w:rsidRPr="00893741">
        <w:rPr>
          <w:sz w:val="28"/>
          <w:szCs w:val="28"/>
        </w:rPr>
        <w:t xml:space="preserve">роприятия по профилактике нарушений), осуществляются </w:t>
      </w:r>
      <w:r w:rsidRPr="006244F5">
        <w:rPr>
          <w:sz w:val="28"/>
          <w:szCs w:val="28"/>
        </w:rPr>
        <w:t>Местной админ</w:t>
      </w:r>
      <w:r w:rsidRPr="006244F5">
        <w:rPr>
          <w:sz w:val="28"/>
          <w:szCs w:val="28"/>
        </w:rPr>
        <w:t>и</w:t>
      </w:r>
      <w:r w:rsidRPr="006244F5">
        <w:rPr>
          <w:sz w:val="28"/>
          <w:szCs w:val="28"/>
        </w:rPr>
        <w:t>страцией Майского муниципального района</w:t>
      </w:r>
      <w:r w:rsidRPr="00893741">
        <w:rPr>
          <w:sz w:val="28"/>
          <w:szCs w:val="28"/>
        </w:rPr>
        <w:t xml:space="preserve"> </w:t>
      </w:r>
      <w:r w:rsidRPr="00BA44DB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BA44DB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Контрольный орган</w:t>
      </w:r>
      <w:r w:rsidRPr="00BA44DB">
        <w:rPr>
          <w:sz w:val="28"/>
          <w:szCs w:val="28"/>
        </w:rPr>
        <w:t>).</w:t>
      </w:r>
    </w:p>
    <w:p w:rsidR="004A6BA5" w:rsidRDefault="004A6BA5" w:rsidP="004A6BA5">
      <w:pPr>
        <w:jc w:val="center"/>
        <w:rPr>
          <w:b/>
          <w:bCs/>
          <w:sz w:val="28"/>
          <w:szCs w:val="28"/>
        </w:rPr>
      </w:pPr>
    </w:p>
    <w:p w:rsidR="004A6BA5" w:rsidRDefault="004A6BA5" w:rsidP="004A6BA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893741">
        <w:rPr>
          <w:b/>
          <w:bCs/>
          <w:sz w:val="28"/>
          <w:szCs w:val="28"/>
        </w:rPr>
        <w:t>. Аналитическая часть Программы</w:t>
      </w:r>
    </w:p>
    <w:p w:rsidR="004A6BA5" w:rsidRPr="00893741" w:rsidRDefault="004A6BA5" w:rsidP="004A6BA5">
      <w:pPr>
        <w:jc w:val="center"/>
        <w:rPr>
          <w:sz w:val="28"/>
          <w:szCs w:val="28"/>
        </w:rPr>
      </w:pPr>
    </w:p>
    <w:p w:rsidR="004A6BA5" w:rsidRDefault="004A6BA5" w:rsidP="004A6BA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56FB3">
        <w:rPr>
          <w:color w:val="000000"/>
          <w:sz w:val="28"/>
          <w:szCs w:val="28"/>
        </w:rPr>
        <w:t>Объектами при осуществлении вида муниципального контроля я</w:t>
      </w:r>
      <w:r w:rsidRPr="00456FB3">
        <w:rPr>
          <w:color w:val="000000"/>
          <w:sz w:val="28"/>
          <w:szCs w:val="28"/>
        </w:rPr>
        <w:t>в</w:t>
      </w:r>
      <w:r w:rsidRPr="00456FB3">
        <w:rPr>
          <w:color w:val="000000"/>
          <w:sz w:val="28"/>
          <w:szCs w:val="28"/>
        </w:rPr>
        <w:t xml:space="preserve">ляются: </w:t>
      </w:r>
    </w:p>
    <w:p w:rsidR="004A6BA5" w:rsidRDefault="004A6BA5" w:rsidP="004A6BA5">
      <w:pPr>
        <w:ind w:firstLine="709"/>
        <w:jc w:val="both"/>
        <w:rPr>
          <w:sz w:val="28"/>
        </w:rPr>
      </w:pPr>
      <w:r w:rsidRPr="009F074C">
        <w:rPr>
          <w:sz w:val="28"/>
        </w:rPr>
        <w:t>деятельность, действия (бездействие) контролируемых лиц в с</w:t>
      </w:r>
      <w:r>
        <w:rPr>
          <w:sz w:val="28"/>
        </w:rPr>
        <w:t>фере землепользования</w:t>
      </w:r>
      <w:r w:rsidRPr="009F074C">
        <w:rPr>
          <w:sz w:val="28"/>
        </w:rPr>
        <w:t>,</w:t>
      </w:r>
      <w:r>
        <w:rPr>
          <w:sz w:val="28"/>
        </w:rPr>
        <w:t xml:space="preserve"> </w:t>
      </w:r>
      <w:r w:rsidRPr="009F074C">
        <w:rPr>
          <w:sz w:val="28"/>
        </w:rPr>
        <w:t>в рамках которых должны соблюдаться обязательные тр</w:t>
      </w:r>
      <w:r w:rsidRPr="009F074C">
        <w:rPr>
          <w:sz w:val="28"/>
        </w:rPr>
        <w:t>е</w:t>
      </w:r>
      <w:r w:rsidRPr="009F074C">
        <w:rPr>
          <w:sz w:val="28"/>
        </w:rPr>
        <w:t>бования, в том числе предъявляемые к контролируемым лицам, осуществл</w:t>
      </w:r>
      <w:r w:rsidRPr="009F074C">
        <w:rPr>
          <w:sz w:val="28"/>
        </w:rPr>
        <w:t>я</w:t>
      </w:r>
      <w:r w:rsidRPr="009F074C">
        <w:rPr>
          <w:sz w:val="28"/>
        </w:rPr>
        <w:t>ющим деятельность, действия (бездействие);</w:t>
      </w:r>
    </w:p>
    <w:p w:rsidR="004A6BA5" w:rsidRPr="00497E1F" w:rsidRDefault="004A6BA5" w:rsidP="004A6BA5">
      <w:pPr>
        <w:autoSpaceDE w:val="0"/>
        <w:autoSpaceDN w:val="0"/>
        <w:adjustRightInd w:val="0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2A4054">
        <w:rPr>
          <w:sz w:val="28"/>
        </w:rPr>
        <w:t xml:space="preserve">объекты земельных отношений, </w:t>
      </w:r>
      <w:r w:rsidRPr="002A4054">
        <w:rPr>
          <w:sz w:val="28"/>
          <w:szCs w:val="28"/>
        </w:rPr>
        <w:t xml:space="preserve">расположенные </w:t>
      </w:r>
      <w:r>
        <w:rPr>
          <w:sz w:val="28"/>
          <w:szCs w:val="28"/>
        </w:rPr>
        <w:t>на межселенной 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ритории Майского муниципального района, а также </w:t>
      </w:r>
      <w:r w:rsidRPr="002A4054">
        <w:rPr>
          <w:sz w:val="28"/>
          <w:szCs w:val="28"/>
        </w:rPr>
        <w:t xml:space="preserve">в границах </w:t>
      </w:r>
      <w:r>
        <w:rPr>
          <w:sz w:val="28"/>
        </w:rPr>
        <w:t>сельских п</w:t>
      </w:r>
      <w:r>
        <w:rPr>
          <w:sz w:val="28"/>
        </w:rPr>
        <w:t>о</w:t>
      </w:r>
      <w:r>
        <w:rPr>
          <w:sz w:val="28"/>
        </w:rPr>
        <w:t xml:space="preserve">селений, входящих в состав Майского муниципального </w:t>
      </w:r>
      <w:r w:rsidRPr="007B7CF4">
        <w:rPr>
          <w:sz w:val="28"/>
        </w:rPr>
        <w:t>района (объекты</w:t>
      </w:r>
      <w:r>
        <w:rPr>
          <w:sz w:val="28"/>
        </w:rPr>
        <w:t xml:space="preserve"> ко</w:t>
      </w:r>
      <w:r>
        <w:rPr>
          <w:sz w:val="28"/>
        </w:rPr>
        <w:t>н</w:t>
      </w:r>
      <w:r>
        <w:rPr>
          <w:sz w:val="28"/>
        </w:rPr>
        <w:t>троля</w:t>
      </w:r>
      <w:r w:rsidRPr="007B7CF4">
        <w:rPr>
          <w:sz w:val="28"/>
        </w:rPr>
        <w:t>).</w:t>
      </w:r>
      <w:r w:rsidRPr="002A4054">
        <w:rPr>
          <w:sz w:val="28"/>
        </w:rPr>
        <w:t xml:space="preserve"> </w:t>
      </w:r>
    </w:p>
    <w:p w:rsidR="004A6BA5" w:rsidRPr="00456FB3" w:rsidRDefault="004A6BA5" w:rsidP="004A6BA5">
      <w:pPr>
        <w:ind w:firstLine="708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2. </w:t>
      </w:r>
      <w:r w:rsidRPr="00456FB3">
        <w:rPr>
          <w:color w:val="000000"/>
          <w:sz w:val="28"/>
          <w:szCs w:val="28"/>
        </w:rPr>
        <w:t>Контролируемыми лицами при осуществлении муниципального ко</w:t>
      </w:r>
      <w:r w:rsidRPr="00456FB3">
        <w:rPr>
          <w:color w:val="000000"/>
          <w:sz w:val="28"/>
          <w:szCs w:val="28"/>
        </w:rPr>
        <w:t>н</w:t>
      </w:r>
      <w:r w:rsidRPr="00456FB3">
        <w:rPr>
          <w:color w:val="000000"/>
          <w:sz w:val="28"/>
          <w:szCs w:val="28"/>
        </w:rPr>
        <w:t>троля являются</w:t>
      </w:r>
      <w:r>
        <w:rPr>
          <w:color w:val="000000"/>
          <w:sz w:val="28"/>
          <w:szCs w:val="28"/>
        </w:rPr>
        <w:t>:</w:t>
      </w:r>
    </w:p>
    <w:p w:rsidR="004A6BA5" w:rsidRPr="00893741" w:rsidRDefault="004A6BA5" w:rsidP="004A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893741">
        <w:rPr>
          <w:sz w:val="28"/>
          <w:szCs w:val="28"/>
        </w:rPr>
        <w:t>) индивидуальные предприниматели;</w:t>
      </w:r>
    </w:p>
    <w:p w:rsidR="004A6BA5" w:rsidRPr="00893741" w:rsidRDefault="004A6BA5" w:rsidP="004A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893741">
        <w:rPr>
          <w:sz w:val="28"/>
          <w:szCs w:val="28"/>
        </w:rPr>
        <w:t>) физические лица;</w:t>
      </w:r>
    </w:p>
    <w:p w:rsidR="004A6BA5" w:rsidRDefault="004A6BA5" w:rsidP="004A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93741">
        <w:rPr>
          <w:sz w:val="28"/>
          <w:szCs w:val="28"/>
        </w:rPr>
        <w:t>) юридические лица.</w:t>
      </w:r>
    </w:p>
    <w:p w:rsidR="004A6BA5" w:rsidRPr="00C26BE3" w:rsidRDefault="004A6BA5" w:rsidP="004A6BA5">
      <w:pPr>
        <w:ind w:firstLine="709"/>
        <w:jc w:val="both"/>
        <w:rPr>
          <w:sz w:val="24"/>
          <w:szCs w:val="24"/>
        </w:rPr>
      </w:pPr>
      <w:r w:rsidRPr="00456FB3">
        <w:rPr>
          <w:color w:val="000000"/>
          <w:sz w:val="28"/>
          <w:szCs w:val="28"/>
        </w:rPr>
        <w:t>Главной задачей при осуществлении муниципального контроля являе</w:t>
      </w:r>
      <w:r w:rsidRPr="00456FB3">
        <w:rPr>
          <w:color w:val="000000"/>
          <w:sz w:val="28"/>
          <w:szCs w:val="28"/>
        </w:rPr>
        <w:t>т</w:t>
      </w:r>
      <w:r w:rsidRPr="00456FB3">
        <w:rPr>
          <w:color w:val="000000"/>
          <w:sz w:val="28"/>
          <w:szCs w:val="28"/>
        </w:rPr>
        <w:t>ся переориентация контрольной деятельности на объекты повышенного ри</w:t>
      </w:r>
      <w:r w:rsidRPr="00456FB3">
        <w:rPr>
          <w:color w:val="000000"/>
          <w:sz w:val="28"/>
          <w:szCs w:val="28"/>
        </w:rPr>
        <w:t>с</w:t>
      </w:r>
      <w:r w:rsidRPr="00456FB3">
        <w:rPr>
          <w:color w:val="000000"/>
          <w:sz w:val="28"/>
          <w:szCs w:val="28"/>
        </w:rPr>
        <w:t>ка и усиление профилактической работы в отношении всех объектов ко</w:t>
      </w:r>
      <w:r w:rsidRPr="00456FB3">
        <w:rPr>
          <w:color w:val="000000"/>
          <w:sz w:val="28"/>
          <w:szCs w:val="28"/>
        </w:rPr>
        <w:t>н</w:t>
      </w:r>
      <w:r w:rsidRPr="00456FB3">
        <w:rPr>
          <w:color w:val="000000"/>
          <w:sz w:val="28"/>
          <w:szCs w:val="28"/>
        </w:rPr>
        <w:t>троля, обеспечивая приоритет проведения профилактики. </w:t>
      </w:r>
    </w:p>
    <w:p w:rsidR="004A6BA5" w:rsidRDefault="004A6BA5" w:rsidP="004A6B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При осуществлении муниципального земельного контроля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трольный орган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соблюдением:</w:t>
      </w:r>
    </w:p>
    <w:p w:rsidR="004A6BA5" w:rsidRDefault="004A6BA5" w:rsidP="004A6B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требований законодательства о недопущении самовольного занятия земельного участка или части земельного участка (в том числе использов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 земельного участка лицом, не имеющим предусмотренных законом прав на такой земельный участок);</w:t>
      </w:r>
    </w:p>
    <w:p w:rsidR="004A6BA5" w:rsidRPr="004A6BA5" w:rsidRDefault="004A6BA5" w:rsidP="004A6B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требований о переоформлении юридическими лицами права пост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янного (бессрочного) пользования земельными участками на право аренды земельных </w:t>
      </w:r>
      <w:r w:rsidRPr="004A6BA5">
        <w:rPr>
          <w:sz w:val="28"/>
          <w:szCs w:val="28"/>
        </w:rPr>
        <w:t>участков или приобретения земельных участков в собственность;</w:t>
      </w:r>
    </w:p>
    <w:p w:rsidR="004A6BA5" w:rsidRPr="004A6BA5" w:rsidRDefault="004A6BA5" w:rsidP="004A6B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6BA5">
        <w:rPr>
          <w:sz w:val="28"/>
          <w:szCs w:val="28"/>
        </w:rPr>
        <w:t>в) 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4A6BA5" w:rsidRPr="004A6BA5" w:rsidRDefault="004A6BA5" w:rsidP="004A6BA5">
      <w:pPr>
        <w:pStyle w:val="20"/>
        <w:shd w:val="clear" w:color="auto" w:fill="auto"/>
        <w:tabs>
          <w:tab w:val="left" w:pos="1316"/>
          <w:tab w:val="left" w:pos="5189"/>
          <w:tab w:val="left" w:pos="6725"/>
        </w:tabs>
        <w:spacing w:before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A6BA5">
        <w:rPr>
          <w:rFonts w:ascii="Times New Roman" w:hAnsi="Times New Roman" w:cs="Times New Roman"/>
          <w:sz w:val="28"/>
          <w:szCs w:val="28"/>
        </w:rPr>
        <w:t>г) требований, связанных с обязательным использованием земельных участков из земель сельскохозяйственного назначения, оборот которых рег</w:t>
      </w:r>
      <w:r w:rsidRPr="004A6BA5">
        <w:rPr>
          <w:rFonts w:ascii="Times New Roman" w:hAnsi="Times New Roman" w:cs="Times New Roman"/>
          <w:sz w:val="28"/>
          <w:szCs w:val="28"/>
        </w:rPr>
        <w:t>у</w:t>
      </w:r>
      <w:r w:rsidRPr="004A6BA5">
        <w:rPr>
          <w:rFonts w:ascii="Times New Roman" w:hAnsi="Times New Roman" w:cs="Times New Roman"/>
          <w:sz w:val="28"/>
          <w:szCs w:val="28"/>
        </w:rPr>
        <w:t>лируется Федеральным законом «Об обороте земель сельскохозяйственного назначения», для ведения сельскохозяйственного производства или ос</w:t>
      </w:r>
      <w:r w:rsidRPr="004A6BA5">
        <w:rPr>
          <w:rFonts w:ascii="Times New Roman" w:hAnsi="Times New Roman" w:cs="Times New Roman"/>
          <w:sz w:val="28"/>
          <w:szCs w:val="28"/>
        </w:rPr>
        <w:t>у</w:t>
      </w:r>
      <w:r w:rsidRPr="004A6BA5">
        <w:rPr>
          <w:rFonts w:ascii="Times New Roman" w:hAnsi="Times New Roman" w:cs="Times New Roman"/>
          <w:sz w:val="28"/>
          <w:szCs w:val="28"/>
        </w:rPr>
        <w:t>ществления иной связанной с сельскохозяйственным производством де</w:t>
      </w:r>
      <w:r w:rsidRPr="004A6BA5">
        <w:rPr>
          <w:rFonts w:ascii="Times New Roman" w:hAnsi="Times New Roman" w:cs="Times New Roman"/>
          <w:sz w:val="28"/>
          <w:szCs w:val="28"/>
        </w:rPr>
        <w:t>я</w:t>
      </w:r>
      <w:r w:rsidRPr="004A6BA5">
        <w:rPr>
          <w:rFonts w:ascii="Times New Roman" w:hAnsi="Times New Roman" w:cs="Times New Roman"/>
          <w:sz w:val="28"/>
          <w:szCs w:val="28"/>
        </w:rPr>
        <w:t>тельности;</w:t>
      </w:r>
    </w:p>
    <w:p w:rsidR="004A6BA5" w:rsidRPr="004A6BA5" w:rsidRDefault="004A6BA5" w:rsidP="004A6BA5">
      <w:pPr>
        <w:pStyle w:val="20"/>
        <w:shd w:val="clear" w:color="auto" w:fill="auto"/>
        <w:tabs>
          <w:tab w:val="left" w:pos="1132"/>
        </w:tabs>
        <w:spacing w:before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4A6BA5">
        <w:rPr>
          <w:rFonts w:ascii="Times New Roman" w:hAnsi="Times New Roman" w:cs="Times New Roman"/>
          <w:sz w:val="28"/>
          <w:szCs w:val="28"/>
        </w:rPr>
        <w:t>д)</w:t>
      </w:r>
      <w:r w:rsidRPr="004A6BA5">
        <w:rPr>
          <w:rFonts w:ascii="Times New Roman" w:hAnsi="Times New Roman" w:cs="Times New Roman"/>
          <w:sz w:val="28"/>
          <w:szCs w:val="28"/>
        </w:rPr>
        <w:tab/>
        <w:t>исполнения предписаний об устранении нарушений обязательных</w:t>
      </w:r>
    </w:p>
    <w:p w:rsidR="004A6BA5" w:rsidRPr="004A6BA5" w:rsidRDefault="004A6BA5" w:rsidP="004A6BA5">
      <w:pPr>
        <w:pStyle w:val="20"/>
        <w:shd w:val="clear" w:color="auto" w:fill="auto"/>
        <w:tabs>
          <w:tab w:val="right" w:pos="9066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BA5">
        <w:rPr>
          <w:rFonts w:ascii="Times New Roman" w:hAnsi="Times New Roman" w:cs="Times New Roman"/>
          <w:sz w:val="28"/>
          <w:szCs w:val="28"/>
        </w:rPr>
        <w:t>требований, выданных должностными</w:t>
      </w:r>
      <w:r w:rsidRPr="004A6BA5">
        <w:rPr>
          <w:rFonts w:ascii="Times New Roman" w:hAnsi="Times New Roman" w:cs="Times New Roman"/>
          <w:sz w:val="28"/>
          <w:szCs w:val="28"/>
        </w:rPr>
        <w:tab/>
        <w:t xml:space="preserve"> лицами Контрольного органа в пред</w:t>
      </w:r>
      <w:r w:rsidRPr="004A6BA5">
        <w:rPr>
          <w:rFonts w:ascii="Times New Roman" w:hAnsi="Times New Roman" w:cs="Times New Roman"/>
          <w:sz w:val="28"/>
          <w:szCs w:val="28"/>
        </w:rPr>
        <w:t>е</w:t>
      </w:r>
      <w:r w:rsidRPr="004A6BA5">
        <w:rPr>
          <w:rFonts w:ascii="Times New Roman" w:hAnsi="Times New Roman" w:cs="Times New Roman"/>
          <w:sz w:val="28"/>
          <w:szCs w:val="28"/>
        </w:rPr>
        <w:t xml:space="preserve">лах компетенции. </w:t>
      </w:r>
    </w:p>
    <w:p w:rsidR="004A6BA5" w:rsidRDefault="004A6BA5" w:rsidP="004A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к) </w:t>
      </w:r>
      <w:r w:rsidRPr="00893741">
        <w:rPr>
          <w:sz w:val="28"/>
          <w:szCs w:val="28"/>
        </w:rPr>
        <w:t xml:space="preserve">выполнять иные требования, предусмотренные </w:t>
      </w:r>
      <w:r>
        <w:rPr>
          <w:sz w:val="28"/>
          <w:szCs w:val="28"/>
        </w:rPr>
        <w:t>земельным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тельством</w:t>
      </w:r>
      <w:r w:rsidRPr="00893741">
        <w:rPr>
          <w:sz w:val="28"/>
          <w:szCs w:val="28"/>
        </w:rPr>
        <w:t>.</w:t>
      </w:r>
    </w:p>
    <w:p w:rsidR="004A6BA5" w:rsidRPr="00214A84" w:rsidRDefault="004A6BA5" w:rsidP="004A6BA5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893741">
        <w:rPr>
          <w:sz w:val="28"/>
          <w:szCs w:val="28"/>
        </w:rPr>
        <w:t xml:space="preserve">. </w:t>
      </w:r>
      <w:r w:rsidRPr="003B691A">
        <w:rPr>
          <w:sz w:val="28"/>
          <w:szCs w:val="28"/>
        </w:rPr>
        <w:t xml:space="preserve">В рамках муниципального земельного </w:t>
      </w:r>
      <w:r>
        <w:rPr>
          <w:sz w:val="28"/>
          <w:szCs w:val="28"/>
        </w:rPr>
        <w:t>контроля в 2019 году пров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дено восемь плановых документарных проверок в отношении индивидуал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предпринимателей. В ходе проверки соблюдения земельного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тельства нарушений не выявлено, предписания не выдавались.</w:t>
      </w:r>
    </w:p>
    <w:p w:rsidR="004A6BA5" w:rsidRPr="00820916" w:rsidRDefault="004A6BA5" w:rsidP="004A6BA5">
      <w:pPr>
        <w:pStyle w:val="ConsNonformat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 w:rsidRPr="00820916">
        <w:rPr>
          <w:rFonts w:ascii="Times New Roman" w:hAnsi="Times New Roman"/>
          <w:sz w:val="28"/>
          <w:szCs w:val="28"/>
        </w:rPr>
        <w:t>Эксперты и экспертные организации к проведению проверок не пр</w:t>
      </w:r>
      <w:r w:rsidRPr="00820916">
        <w:rPr>
          <w:rFonts w:ascii="Times New Roman" w:hAnsi="Times New Roman"/>
          <w:sz w:val="28"/>
          <w:szCs w:val="28"/>
        </w:rPr>
        <w:t>и</w:t>
      </w:r>
      <w:r w:rsidRPr="00820916">
        <w:rPr>
          <w:rFonts w:ascii="Times New Roman" w:hAnsi="Times New Roman"/>
          <w:sz w:val="28"/>
          <w:szCs w:val="28"/>
        </w:rPr>
        <w:t>влекалис</w:t>
      </w:r>
      <w:r>
        <w:rPr>
          <w:rFonts w:ascii="Times New Roman" w:hAnsi="Times New Roman"/>
          <w:sz w:val="28"/>
          <w:szCs w:val="28"/>
        </w:rPr>
        <w:t>ь. Проверки проводились с целью</w:t>
      </w:r>
      <w:r w:rsidRPr="00820916">
        <w:rPr>
          <w:rFonts w:ascii="Times New Roman" w:hAnsi="Times New Roman"/>
          <w:sz w:val="28"/>
          <w:szCs w:val="28"/>
        </w:rPr>
        <w:t xml:space="preserve"> предупреждения, выявления и пресечения нарушений требований законодательства Российской Федерации, законодательства Кабардино-Балкарской Республики.</w:t>
      </w:r>
    </w:p>
    <w:p w:rsidR="004A6BA5" w:rsidRDefault="004A6BA5" w:rsidP="004A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отношении физических лиц проведено три внеплановые проверки соблюдения земельного законодательства в рамках муниципального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контроля. Выявлены следующие нарушения обязательных требований:</w:t>
      </w:r>
    </w:p>
    <w:p w:rsidR="004A6BA5" w:rsidRDefault="004A6BA5" w:rsidP="004A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самовольное занятие земельного участка (статья 7.1. </w:t>
      </w:r>
      <w:proofErr w:type="gramStart"/>
      <w:r>
        <w:rPr>
          <w:sz w:val="28"/>
          <w:szCs w:val="28"/>
        </w:rPr>
        <w:t>Кодекса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 об административных нарушениях);</w:t>
      </w:r>
      <w:proofErr w:type="gramEnd"/>
    </w:p>
    <w:p w:rsidR="004A6BA5" w:rsidRPr="00FD59D8" w:rsidRDefault="004A6BA5" w:rsidP="004A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самовольная постройка (статья 222 Гражданского кодекса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Федерации).</w:t>
      </w:r>
    </w:p>
    <w:p w:rsidR="004A6BA5" w:rsidRDefault="004A6BA5" w:rsidP="004A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Внеплановые проверки в отношении юридических лиц и индивидуал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предпринимателей администрацией района в 2019 году не проводились.</w:t>
      </w:r>
    </w:p>
    <w:p w:rsidR="004A6BA5" w:rsidRPr="003B691A" w:rsidRDefault="004A6BA5" w:rsidP="004A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Проведено девять плановых (рейдовых) осмотров, обследований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мельных участков </w:t>
      </w:r>
      <w:r w:rsidRPr="003B691A">
        <w:rPr>
          <w:sz w:val="28"/>
          <w:szCs w:val="28"/>
        </w:rPr>
        <w:t>по контролю без взаимодействия с физическими лицами, юридическими лицами, индивидуальными предпринимателями,</w:t>
      </w:r>
      <w:r>
        <w:rPr>
          <w:sz w:val="28"/>
          <w:szCs w:val="28"/>
        </w:rPr>
        <w:t xml:space="preserve"> по выявл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</w:t>
      </w:r>
      <w:r w:rsidRPr="003B691A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следующих обязательных требований</w:t>
      </w:r>
      <w:r w:rsidRPr="003B691A">
        <w:rPr>
          <w:sz w:val="28"/>
          <w:szCs w:val="28"/>
        </w:rPr>
        <w:t>:</w:t>
      </w:r>
    </w:p>
    <w:p w:rsidR="004A6BA5" w:rsidRPr="003B691A" w:rsidRDefault="004A6BA5" w:rsidP="004A6BA5">
      <w:pPr>
        <w:ind w:firstLine="709"/>
        <w:jc w:val="both"/>
        <w:rPr>
          <w:sz w:val="28"/>
          <w:szCs w:val="28"/>
        </w:rPr>
      </w:pPr>
      <w:r w:rsidRPr="003B691A">
        <w:rPr>
          <w:sz w:val="28"/>
          <w:szCs w:val="28"/>
        </w:rPr>
        <w:t>самовольное занятие земельного участка или части земельного участка, в том числе использование земельного участка лицом, не имеющим пред</w:t>
      </w:r>
      <w:r w:rsidRPr="003B691A">
        <w:rPr>
          <w:sz w:val="28"/>
          <w:szCs w:val="28"/>
        </w:rPr>
        <w:t>у</w:t>
      </w:r>
      <w:r w:rsidRPr="003B691A">
        <w:rPr>
          <w:sz w:val="28"/>
          <w:szCs w:val="28"/>
        </w:rPr>
        <w:t>смотренных законодательством Российской Федерации прав на указанный земельный участок;</w:t>
      </w:r>
    </w:p>
    <w:p w:rsidR="004A6BA5" w:rsidRDefault="004A6BA5" w:rsidP="004A6BA5">
      <w:pPr>
        <w:ind w:firstLine="709"/>
        <w:jc w:val="both"/>
        <w:rPr>
          <w:sz w:val="28"/>
          <w:szCs w:val="28"/>
        </w:rPr>
      </w:pPr>
      <w:r w:rsidRPr="003B691A">
        <w:rPr>
          <w:sz w:val="28"/>
          <w:szCs w:val="28"/>
        </w:rPr>
        <w:t>использование земельного участка не по целевому назначению в соо</w:t>
      </w:r>
      <w:r w:rsidRPr="003B691A">
        <w:rPr>
          <w:sz w:val="28"/>
          <w:szCs w:val="28"/>
        </w:rPr>
        <w:t>т</w:t>
      </w:r>
      <w:r w:rsidRPr="003B691A">
        <w:rPr>
          <w:sz w:val="28"/>
          <w:szCs w:val="28"/>
        </w:rPr>
        <w:t>ветствии с его принадлежностью к той или иной категории земель и (</w:t>
      </w:r>
      <w:r>
        <w:rPr>
          <w:sz w:val="28"/>
          <w:szCs w:val="28"/>
        </w:rPr>
        <w:t>или) разрешенным использованием;</w:t>
      </w:r>
    </w:p>
    <w:p w:rsidR="004A6BA5" w:rsidRDefault="004A6BA5" w:rsidP="004A6B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A5D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2020 году в соответствии с принятыми </w:t>
      </w:r>
      <w:r w:rsidRPr="004249DF">
        <w:rPr>
          <w:sz w:val="28"/>
          <w:szCs w:val="28"/>
        </w:rPr>
        <w:t>мера</w:t>
      </w:r>
      <w:r>
        <w:rPr>
          <w:sz w:val="28"/>
          <w:szCs w:val="28"/>
        </w:rPr>
        <w:t>ми по</w:t>
      </w:r>
      <w:r w:rsidRPr="004249DF">
        <w:rPr>
          <w:sz w:val="28"/>
          <w:szCs w:val="28"/>
        </w:rPr>
        <w:t xml:space="preserve"> организации и пр</w:t>
      </w:r>
      <w:r w:rsidRPr="004249DF">
        <w:rPr>
          <w:sz w:val="28"/>
          <w:szCs w:val="28"/>
        </w:rPr>
        <w:t>о</w:t>
      </w:r>
      <w:r w:rsidRPr="004249DF">
        <w:rPr>
          <w:sz w:val="28"/>
          <w:szCs w:val="28"/>
        </w:rPr>
        <w:t xml:space="preserve">ведению мероприятий по предотвращению </w:t>
      </w:r>
      <w:proofErr w:type="spellStart"/>
      <w:r w:rsidRPr="004249DF">
        <w:rPr>
          <w:sz w:val="28"/>
          <w:szCs w:val="28"/>
        </w:rPr>
        <w:t>короновирусной</w:t>
      </w:r>
      <w:proofErr w:type="spellEnd"/>
      <w:r w:rsidRPr="004249DF">
        <w:rPr>
          <w:sz w:val="28"/>
          <w:szCs w:val="28"/>
        </w:rPr>
        <w:t xml:space="preserve"> инфекции (2019-</w:t>
      </w:r>
      <w:proofErr w:type="spellStart"/>
      <w:r w:rsidRPr="004249DF">
        <w:rPr>
          <w:sz w:val="28"/>
          <w:szCs w:val="28"/>
          <w:lang w:val="en-US"/>
        </w:rPr>
        <w:t>nCOV</w:t>
      </w:r>
      <w:proofErr w:type="spellEnd"/>
      <w:r w:rsidRPr="004249DF">
        <w:rPr>
          <w:sz w:val="28"/>
          <w:szCs w:val="28"/>
        </w:rPr>
        <w:t xml:space="preserve">) на территории Майского </w:t>
      </w:r>
      <w:r>
        <w:rPr>
          <w:sz w:val="28"/>
          <w:szCs w:val="28"/>
        </w:rPr>
        <w:t xml:space="preserve">муниципального </w:t>
      </w:r>
      <w:r w:rsidRPr="004249DF">
        <w:rPr>
          <w:sz w:val="28"/>
          <w:szCs w:val="28"/>
        </w:rPr>
        <w:t>района</w:t>
      </w:r>
      <w:r w:rsidRPr="003A5D37">
        <w:rPr>
          <w:sz w:val="28"/>
          <w:szCs w:val="28"/>
        </w:rPr>
        <w:t xml:space="preserve"> </w:t>
      </w:r>
      <w:r w:rsidRPr="004249DF">
        <w:rPr>
          <w:sz w:val="28"/>
          <w:szCs w:val="28"/>
        </w:rPr>
        <w:t>отменено провед</w:t>
      </w:r>
      <w:r w:rsidRPr="004249DF">
        <w:rPr>
          <w:sz w:val="28"/>
          <w:szCs w:val="28"/>
        </w:rPr>
        <w:t>е</w:t>
      </w:r>
      <w:r w:rsidRPr="004249DF">
        <w:rPr>
          <w:sz w:val="28"/>
          <w:szCs w:val="28"/>
        </w:rPr>
        <w:t>ние плановых проверок в отношении юридических лиц и индивидуальных предпринимателей</w:t>
      </w:r>
      <w:r>
        <w:rPr>
          <w:sz w:val="28"/>
          <w:szCs w:val="28"/>
        </w:rPr>
        <w:t>.</w:t>
      </w:r>
    </w:p>
    <w:p w:rsidR="004A6BA5" w:rsidRPr="00DC2641" w:rsidRDefault="004A6BA5" w:rsidP="004A6B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Проведены два плановых (рейдовых) осмотров, обследований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ных участков </w:t>
      </w:r>
      <w:r w:rsidRPr="003B691A">
        <w:rPr>
          <w:sz w:val="28"/>
          <w:szCs w:val="28"/>
        </w:rPr>
        <w:t>по контролю без взаимодействия с физическими лицами, юр</w:t>
      </w:r>
      <w:r w:rsidRPr="003B691A">
        <w:rPr>
          <w:sz w:val="28"/>
          <w:szCs w:val="28"/>
        </w:rPr>
        <w:t>и</w:t>
      </w:r>
      <w:r w:rsidRPr="003B691A">
        <w:rPr>
          <w:sz w:val="28"/>
          <w:szCs w:val="28"/>
        </w:rPr>
        <w:t>дическими лицами, индивидуальными предпринимателями,</w:t>
      </w:r>
      <w:r>
        <w:rPr>
          <w:sz w:val="28"/>
          <w:szCs w:val="28"/>
        </w:rPr>
        <w:t xml:space="preserve"> по выявлению</w:t>
      </w:r>
      <w:r w:rsidRPr="003B691A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нарушений обязательных требований.</w:t>
      </w:r>
    </w:p>
    <w:p w:rsidR="004A6BA5" w:rsidRDefault="004A6BA5" w:rsidP="004A6BA5">
      <w:pPr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4A6BA5" w:rsidRDefault="004A6BA5" w:rsidP="004A6BA5">
      <w:pPr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</w:t>
      </w:r>
      <w:r w:rsidRPr="00893741">
        <w:rPr>
          <w:b/>
          <w:color w:val="000000"/>
          <w:sz w:val="28"/>
          <w:szCs w:val="28"/>
        </w:rPr>
        <w:t>. Цели, задачи, принципы проведе</w:t>
      </w:r>
      <w:r>
        <w:rPr>
          <w:b/>
          <w:color w:val="000000"/>
          <w:sz w:val="28"/>
          <w:szCs w:val="28"/>
        </w:rPr>
        <w:t xml:space="preserve">ния мероприятий </w:t>
      </w:r>
    </w:p>
    <w:p w:rsidR="004A6BA5" w:rsidRDefault="004A6BA5" w:rsidP="004A6BA5">
      <w:pPr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 w:rsidRPr="00893741">
        <w:rPr>
          <w:b/>
          <w:color w:val="000000"/>
          <w:sz w:val="28"/>
          <w:szCs w:val="28"/>
        </w:rPr>
        <w:t xml:space="preserve">по профилактике нарушений </w:t>
      </w:r>
    </w:p>
    <w:p w:rsidR="004A6BA5" w:rsidRPr="00893741" w:rsidRDefault="004A6BA5" w:rsidP="004A6BA5">
      <w:pPr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4A6BA5" w:rsidRPr="00893741" w:rsidRDefault="004A6BA5" w:rsidP="004A6BA5">
      <w:pPr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" w:name="100024"/>
      <w:bookmarkEnd w:id="1"/>
      <w:r>
        <w:rPr>
          <w:color w:val="000000"/>
          <w:sz w:val="28"/>
          <w:szCs w:val="28"/>
        </w:rPr>
        <w:t>1.</w:t>
      </w:r>
      <w:r w:rsidRPr="00893741">
        <w:rPr>
          <w:color w:val="000000"/>
          <w:sz w:val="28"/>
          <w:szCs w:val="28"/>
        </w:rPr>
        <w:t xml:space="preserve"> Целями </w:t>
      </w:r>
      <w:r>
        <w:rPr>
          <w:color w:val="000000"/>
          <w:sz w:val="28"/>
          <w:szCs w:val="28"/>
        </w:rPr>
        <w:t>реализации Программы</w:t>
      </w:r>
      <w:r w:rsidRPr="00893741">
        <w:rPr>
          <w:color w:val="000000"/>
          <w:sz w:val="28"/>
          <w:szCs w:val="28"/>
        </w:rPr>
        <w:t xml:space="preserve"> являются:</w:t>
      </w:r>
    </w:p>
    <w:p w:rsidR="004A6BA5" w:rsidRPr="004A61AA" w:rsidRDefault="004A6BA5" w:rsidP="004A6B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100025"/>
      <w:bookmarkStart w:id="3" w:name="100026"/>
      <w:bookmarkEnd w:id="2"/>
      <w:bookmarkEnd w:id="3"/>
      <w:r>
        <w:rPr>
          <w:sz w:val="28"/>
          <w:szCs w:val="28"/>
        </w:rPr>
        <w:lastRenderedPageBreak/>
        <w:t xml:space="preserve">снижение риска причинения вреда (ущерба) </w:t>
      </w:r>
      <w:r w:rsidRPr="00893741">
        <w:rPr>
          <w:color w:val="000000"/>
          <w:sz w:val="28"/>
          <w:szCs w:val="28"/>
        </w:rPr>
        <w:t>охраняемым законом це</w:t>
      </w:r>
      <w:r w:rsidRPr="00893741">
        <w:rPr>
          <w:color w:val="000000"/>
          <w:sz w:val="28"/>
          <w:szCs w:val="28"/>
        </w:rPr>
        <w:t>н</w:t>
      </w:r>
      <w:r w:rsidRPr="00893741">
        <w:rPr>
          <w:color w:val="000000"/>
          <w:sz w:val="28"/>
          <w:szCs w:val="28"/>
        </w:rPr>
        <w:t>ностям;</w:t>
      </w:r>
    </w:p>
    <w:p w:rsidR="004A6BA5" w:rsidRDefault="004A6BA5" w:rsidP="004A6B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100028"/>
      <w:bookmarkStart w:id="5" w:name="100030"/>
      <w:bookmarkEnd w:id="4"/>
      <w:bookmarkEnd w:id="5"/>
      <w:r>
        <w:rPr>
          <w:sz w:val="28"/>
          <w:szCs w:val="28"/>
        </w:rPr>
        <w:t>стимулирование добросовестного соблюдения обязательных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ний всеми контролируемыми лицами;</w:t>
      </w:r>
    </w:p>
    <w:p w:rsidR="004A6BA5" w:rsidRDefault="004A6BA5" w:rsidP="004A6B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условий, причин и факторов, способных привести к нар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шениям обязательных требований и (или) причинению вреда (ущерба) охр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няемым законом ценностям;</w:t>
      </w:r>
    </w:p>
    <w:p w:rsidR="004A6BA5" w:rsidRDefault="004A6BA5" w:rsidP="004A6B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доведения обязательных требований до контр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лируемых лиц, повышение информированности о способах их соблюдения;</w:t>
      </w:r>
    </w:p>
    <w:p w:rsidR="004A6BA5" w:rsidRDefault="004A6BA5" w:rsidP="004A6B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100031"/>
      <w:bookmarkEnd w:id="6"/>
      <w:r>
        <w:rPr>
          <w:sz w:val="28"/>
          <w:szCs w:val="28"/>
        </w:rPr>
        <w:t>разъяснения по вопросам, связанным с организацией и осуществлением муниципального контроля (консультирование);</w:t>
      </w:r>
    </w:p>
    <w:p w:rsidR="004A6BA5" w:rsidRPr="00456FB3" w:rsidRDefault="004A6BA5" w:rsidP="004A6BA5">
      <w:pPr>
        <w:ind w:firstLine="709"/>
        <w:jc w:val="both"/>
        <w:rPr>
          <w:sz w:val="24"/>
          <w:szCs w:val="24"/>
        </w:rPr>
      </w:pPr>
      <w:r w:rsidRPr="00456FB3">
        <w:rPr>
          <w:color w:val="000000"/>
          <w:sz w:val="28"/>
          <w:szCs w:val="28"/>
        </w:rPr>
        <w:t>повышение прозрачности системы контрольно-надзорной деятельн</w:t>
      </w:r>
      <w:r w:rsidRPr="00456FB3">
        <w:rPr>
          <w:color w:val="000000"/>
          <w:sz w:val="28"/>
          <w:szCs w:val="28"/>
        </w:rPr>
        <w:t>о</w:t>
      </w:r>
      <w:r w:rsidRPr="00456FB3">
        <w:rPr>
          <w:color w:val="000000"/>
          <w:sz w:val="28"/>
          <w:szCs w:val="28"/>
        </w:rPr>
        <w:t>сти.</w:t>
      </w:r>
    </w:p>
    <w:p w:rsidR="004A6BA5" w:rsidRPr="00456FB3" w:rsidRDefault="004A6BA5" w:rsidP="004A6BA5">
      <w:pPr>
        <w:ind w:firstLine="709"/>
        <w:jc w:val="both"/>
        <w:rPr>
          <w:sz w:val="24"/>
          <w:szCs w:val="24"/>
        </w:rPr>
      </w:pPr>
      <w:r w:rsidRPr="00893741">
        <w:rPr>
          <w:color w:val="000000"/>
          <w:sz w:val="28"/>
          <w:szCs w:val="28"/>
        </w:rPr>
        <w:t xml:space="preserve">2. </w:t>
      </w:r>
      <w:bookmarkStart w:id="7" w:name="100032"/>
      <w:bookmarkEnd w:id="7"/>
      <w:r w:rsidRPr="00456FB3">
        <w:rPr>
          <w:color w:val="000000"/>
          <w:sz w:val="28"/>
          <w:szCs w:val="28"/>
        </w:rPr>
        <w:t>Задачами реализации Программы являются:</w:t>
      </w:r>
    </w:p>
    <w:p w:rsidR="004A6BA5" w:rsidRDefault="004A6BA5" w:rsidP="004A6BA5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укрепление системы профилактики нарушений обязательных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ний;</w:t>
      </w:r>
    </w:p>
    <w:p w:rsidR="004A6BA5" w:rsidRPr="00456FB3" w:rsidRDefault="004A6BA5" w:rsidP="004A6BA5">
      <w:pPr>
        <w:ind w:firstLine="567"/>
        <w:jc w:val="both"/>
        <w:rPr>
          <w:sz w:val="24"/>
          <w:szCs w:val="24"/>
        </w:rPr>
      </w:pPr>
      <w:r w:rsidRPr="00456FB3">
        <w:rPr>
          <w:color w:val="000000"/>
          <w:sz w:val="28"/>
          <w:szCs w:val="28"/>
        </w:rPr>
        <w:t>выявление факторов угрозы причинения, либо причинения вреда (уще</w:t>
      </w:r>
      <w:r w:rsidRPr="00456FB3">
        <w:rPr>
          <w:color w:val="000000"/>
          <w:sz w:val="28"/>
          <w:szCs w:val="28"/>
        </w:rPr>
        <w:t>р</w:t>
      </w:r>
      <w:r w:rsidRPr="00456FB3">
        <w:rPr>
          <w:color w:val="000000"/>
          <w:sz w:val="28"/>
          <w:szCs w:val="28"/>
        </w:rPr>
        <w:t>ба), причин и условий, способствующих нарушению обязательных требов</w:t>
      </w:r>
      <w:r w:rsidRPr="00456FB3">
        <w:rPr>
          <w:color w:val="000000"/>
          <w:sz w:val="28"/>
          <w:szCs w:val="28"/>
        </w:rPr>
        <w:t>а</w:t>
      </w:r>
      <w:r w:rsidRPr="00456FB3">
        <w:rPr>
          <w:color w:val="000000"/>
          <w:sz w:val="28"/>
          <w:szCs w:val="28"/>
        </w:rPr>
        <w:t>ний, определение способов устранения или снижения угрозы;</w:t>
      </w:r>
    </w:p>
    <w:p w:rsidR="004A6BA5" w:rsidRPr="00456FB3" w:rsidRDefault="004A6BA5" w:rsidP="004A6BA5">
      <w:pPr>
        <w:ind w:firstLine="567"/>
        <w:jc w:val="both"/>
        <w:rPr>
          <w:sz w:val="24"/>
          <w:szCs w:val="24"/>
        </w:rPr>
      </w:pPr>
      <w:r w:rsidRPr="00456FB3">
        <w:rPr>
          <w:color w:val="000000"/>
          <w:sz w:val="28"/>
          <w:szCs w:val="28"/>
        </w:rPr>
        <w:t>оценка состояния подконтрольной среды и установление зависимости видов, форм и интенсивности профилактических мероприятий от присвое</w:t>
      </w:r>
      <w:r w:rsidRPr="00456FB3">
        <w:rPr>
          <w:color w:val="000000"/>
          <w:sz w:val="28"/>
          <w:szCs w:val="28"/>
        </w:rPr>
        <w:t>н</w:t>
      </w:r>
      <w:r w:rsidRPr="00456FB3">
        <w:rPr>
          <w:color w:val="000000"/>
          <w:sz w:val="28"/>
          <w:szCs w:val="28"/>
        </w:rPr>
        <w:t>ных контролируемым лицам категорий риска;</w:t>
      </w:r>
    </w:p>
    <w:p w:rsidR="004A6BA5" w:rsidRPr="00456FB3" w:rsidRDefault="004A6BA5" w:rsidP="004A6BA5">
      <w:pPr>
        <w:ind w:firstLine="567"/>
        <w:jc w:val="both"/>
        <w:rPr>
          <w:sz w:val="24"/>
          <w:szCs w:val="24"/>
        </w:rPr>
      </w:pPr>
      <w:r w:rsidRPr="00456FB3">
        <w:rPr>
          <w:color w:val="000000"/>
          <w:sz w:val="28"/>
          <w:szCs w:val="28"/>
        </w:rPr>
        <w:t>создание условий для изменения ценностного отношения контролиру</w:t>
      </w:r>
      <w:r w:rsidRPr="00456FB3">
        <w:rPr>
          <w:color w:val="000000"/>
          <w:sz w:val="28"/>
          <w:szCs w:val="28"/>
        </w:rPr>
        <w:t>е</w:t>
      </w:r>
      <w:r w:rsidRPr="00456FB3">
        <w:rPr>
          <w:color w:val="000000"/>
          <w:sz w:val="28"/>
          <w:szCs w:val="28"/>
        </w:rPr>
        <w:t>мых лиц к рисковому поведению, формирования позитивной ответственн</w:t>
      </w:r>
      <w:r w:rsidRPr="00456FB3">
        <w:rPr>
          <w:color w:val="000000"/>
          <w:sz w:val="28"/>
          <w:szCs w:val="28"/>
        </w:rPr>
        <w:t>о</w:t>
      </w:r>
      <w:r w:rsidRPr="00456FB3">
        <w:rPr>
          <w:color w:val="000000"/>
          <w:sz w:val="28"/>
          <w:szCs w:val="28"/>
        </w:rPr>
        <w:t>сти за свое поведение, поддержания мотивации к добросовестному повед</w:t>
      </w:r>
      <w:r w:rsidRPr="00456FB3">
        <w:rPr>
          <w:color w:val="000000"/>
          <w:sz w:val="28"/>
          <w:szCs w:val="28"/>
        </w:rPr>
        <w:t>е</w:t>
      </w:r>
      <w:r w:rsidRPr="00456FB3">
        <w:rPr>
          <w:color w:val="000000"/>
          <w:sz w:val="28"/>
          <w:szCs w:val="28"/>
        </w:rPr>
        <w:t>нию;</w:t>
      </w:r>
    </w:p>
    <w:p w:rsidR="004A6BA5" w:rsidRPr="00456FB3" w:rsidRDefault="004A6BA5" w:rsidP="004A6BA5">
      <w:pPr>
        <w:ind w:firstLine="567"/>
        <w:jc w:val="both"/>
        <w:rPr>
          <w:sz w:val="24"/>
          <w:szCs w:val="24"/>
        </w:rPr>
      </w:pPr>
      <w:r w:rsidRPr="00456FB3">
        <w:rPr>
          <w:color w:val="000000"/>
          <w:sz w:val="28"/>
          <w:szCs w:val="28"/>
        </w:rPr>
        <w:t>формирование единого понимания обязательных требований у всех участников контрольно-надзорной деятельности;</w:t>
      </w:r>
    </w:p>
    <w:p w:rsidR="004A6BA5" w:rsidRPr="00456FB3" w:rsidRDefault="004A6BA5" w:rsidP="004A6BA5">
      <w:pPr>
        <w:ind w:firstLine="567"/>
        <w:jc w:val="both"/>
        <w:rPr>
          <w:sz w:val="24"/>
          <w:szCs w:val="24"/>
        </w:rPr>
      </w:pPr>
      <w:r w:rsidRPr="00456FB3">
        <w:rPr>
          <w:color w:val="000000"/>
          <w:sz w:val="28"/>
          <w:szCs w:val="28"/>
        </w:rPr>
        <w:t>создание и внедрение мер системы позитивной профилактики; повыш</w:t>
      </w:r>
      <w:r w:rsidRPr="00456FB3">
        <w:rPr>
          <w:color w:val="000000"/>
          <w:sz w:val="28"/>
          <w:szCs w:val="28"/>
        </w:rPr>
        <w:t>е</w:t>
      </w:r>
      <w:r w:rsidRPr="00456FB3">
        <w:rPr>
          <w:color w:val="000000"/>
          <w:sz w:val="28"/>
          <w:szCs w:val="28"/>
        </w:rPr>
        <w:t>ние уровня правовой грамотности контролируемых лиц, в том числе путем обеспечения доступности информации об обязательных требованиях и нео</w:t>
      </w:r>
      <w:r w:rsidRPr="00456FB3">
        <w:rPr>
          <w:color w:val="000000"/>
          <w:sz w:val="28"/>
          <w:szCs w:val="28"/>
        </w:rPr>
        <w:t>б</w:t>
      </w:r>
      <w:r w:rsidRPr="00456FB3">
        <w:rPr>
          <w:color w:val="000000"/>
          <w:sz w:val="28"/>
          <w:szCs w:val="28"/>
        </w:rPr>
        <w:t>ходимых мерах по их исполнению;</w:t>
      </w:r>
    </w:p>
    <w:p w:rsidR="004A6BA5" w:rsidRPr="00456FB3" w:rsidRDefault="004A6BA5" w:rsidP="004A6BA5">
      <w:pPr>
        <w:ind w:firstLine="567"/>
        <w:jc w:val="both"/>
        <w:rPr>
          <w:sz w:val="24"/>
          <w:szCs w:val="24"/>
        </w:rPr>
      </w:pPr>
      <w:r w:rsidRPr="00456FB3">
        <w:rPr>
          <w:color w:val="000000"/>
          <w:sz w:val="28"/>
          <w:szCs w:val="28"/>
        </w:rPr>
        <w:t>снижение административной нагрузки на контролируемых лиц.</w:t>
      </w:r>
    </w:p>
    <w:p w:rsidR="004A6BA5" w:rsidRPr="00810388" w:rsidRDefault="004A6BA5" w:rsidP="004A6BA5">
      <w:pPr>
        <w:jc w:val="both"/>
        <w:rPr>
          <w:sz w:val="28"/>
          <w:szCs w:val="28"/>
        </w:rPr>
      </w:pPr>
    </w:p>
    <w:p w:rsidR="004A6BA5" w:rsidRDefault="004A6BA5" w:rsidP="004A6BA5">
      <w:pPr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III</w:t>
      </w:r>
      <w:r w:rsidRPr="00847F7A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Перечень профилактических мероприятий, сроки (периоди</w:t>
      </w:r>
      <w:r>
        <w:rPr>
          <w:b/>
          <w:bCs/>
          <w:color w:val="000000"/>
          <w:sz w:val="28"/>
          <w:szCs w:val="28"/>
        </w:rPr>
        <w:t>ч</w:t>
      </w:r>
      <w:r>
        <w:rPr>
          <w:b/>
          <w:bCs/>
          <w:color w:val="000000"/>
          <w:sz w:val="28"/>
          <w:szCs w:val="28"/>
        </w:rPr>
        <w:t>ность) проведения</w:t>
      </w:r>
    </w:p>
    <w:p w:rsidR="004A6BA5" w:rsidRPr="00893741" w:rsidRDefault="004A6BA5" w:rsidP="004A6BA5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4A6BA5" w:rsidRDefault="004A6BA5" w:rsidP="004A6B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6FB3">
        <w:rPr>
          <w:color w:val="000000"/>
          <w:sz w:val="28"/>
          <w:szCs w:val="28"/>
        </w:rPr>
        <w:t xml:space="preserve">В соответствии с </w:t>
      </w:r>
      <w:r w:rsidRPr="001242ED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м о муниципальном земельном контроле </w:t>
      </w:r>
      <w:r>
        <w:rPr>
          <w:sz w:val="28"/>
          <w:szCs w:val="28"/>
        </w:rPr>
        <w:br/>
        <w:t>на территории Майского муниципального района</w:t>
      </w:r>
      <w:r w:rsidRPr="00847F7A">
        <w:rPr>
          <w:iCs/>
          <w:color w:val="000000"/>
          <w:sz w:val="28"/>
          <w:szCs w:val="28"/>
        </w:rPr>
        <w:t xml:space="preserve"> </w:t>
      </w:r>
      <w:r w:rsidRPr="00456FB3">
        <w:rPr>
          <w:color w:val="000000"/>
          <w:sz w:val="28"/>
          <w:szCs w:val="28"/>
        </w:rPr>
        <w:t>проводятся следующие профилактические мероприятия</w:t>
      </w:r>
      <w:r>
        <w:rPr>
          <w:sz w:val="28"/>
          <w:szCs w:val="28"/>
        </w:rPr>
        <w:t>:</w:t>
      </w:r>
    </w:p>
    <w:p w:rsidR="004A6BA5" w:rsidRDefault="004A6BA5" w:rsidP="004A6B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информирование;</w:t>
      </w:r>
    </w:p>
    <w:p w:rsidR="004A6BA5" w:rsidRDefault="004A6BA5" w:rsidP="004A6B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объявление предостережения;</w:t>
      </w:r>
    </w:p>
    <w:p w:rsidR="004A6BA5" w:rsidRDefault="004A6BA5" w:rsidP="004A6B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консультирование;</w:t>
      </w:r>
    </w:p>
    <w:p w:rsidR="004A6BA5" w:rsidRPr="00847F7A" w:rsidRDefault="004A6BA5" w:rsidP="004A6BA5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профилактических мероприятий, сроки (периодичность) провед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ния </w:t>
      </w:r>
      <w:r>
        <w:rPr>
          <w:bCs/>
          <w:color w:val="000000"/>
          <w:sz w:val="28"/>
          <w:szCs w:val="28"/>
        </w:rPr>
        <w:t>в границах сельских поселений Майского муниципального района</w:t>
      </w:r>
      <w:r>
        <w:rPr>
          <w:color w:val="000000"/>
          <w:sz w:val="28"/>
          <w:szCs w:val="28"/>
        </w:rPr>
        <w:t xml:space="preserve"> на 2022</w:t>
      </w:r>
      <w:r w:rsidRPr="00CA1540">
        <w:rPr>
          <w:color w:val="000000"/>
          <w:sz w:val="28"/>
          <w:szCs w:val="28"/>
        </w:rPr>
        <w:t xml:space="preserve"> год </w:t>
      </w:r>
      <w:r>
        <w:rPr>
          <w:color w:val="000000"/>
          <w:sz w:val="28"/>
          <w:szCs w:val="28"/>
        </w:rPr>
        <w:t>устанавливае</w:t>
      </w:r>
      <w:r w:rsidRPr="00CA1540">
        <w:rPr>
          <w:color w:val="000000"/>
          <w:sz w:val="28"/>
          <w:szCs w:val="28"/>
        </w:rPr>
        <w:t>тся приложением</w:t>
      </w:r>
      <w:r>
        <w:rPr>
          <w:color w:val="000000"/>
          <w:sz w:val="28"/>
          <w:szCs w:val="28"/>
        </w:rPr>
        <w:t xml:space="preserve"> №</w:t>
      </w:r>
      <w:r w:rsidRPr="00CA1540">
        <w:rPr>
          <w:color w:val="000000"/>
          <w:sz w:val="28"/>
          <w:szCs w:val="28"/>
        </w:rPr>
        <w:t xml:space="preserve"> 1 к настоящей Программе.</w:t>
      </w:r>
    </w:p>
    <w:p w:rsidR="004A6BA5" w:rsidRPr="004A6BA5" w:rsidRDefault="004A6BA5" w:rsidP="004A6BA5">
      <w:pPr>
        <w:jc w:val="center"/>
        <w:rPr>
          <w:b/>
          <w:bCs/>
          <w:color w:val="000000"/>
          <w:sz w:val="28"/>
          <w:szCs w:val="28"/>
        </w:rPr>
      </w:pPr>
    </w:p>
    <w:p w:rsidR="004A6BA5" w:rsidRPr="00456FB3" w:rsidRDefault="004A6BA5" w:rsidP="004A6BA5">
      <w:pPr>
        <w:jc w:val="center"/>
        <w:rPr>
          <w:sz w:val="24"/>
          <w:szCs w:val="24"/>
        </w:rPr>
      </w:pPr>
      <w:r w:rsidRPr="00456FB3">
        <w:rPr>
          <w:b/>
          <w:bCs/>
          <w:color w:val="000000"/>
          <w:sz w:val="28"/>
          <w:szCs w:val="28"/>
        </w:rPr>
        <w:t>IV. Показатели результативности и эффективности Программы</w:t>
      </w:r>
    </w:p>
    <w:p w:rsidR="004A6BA5" w:rsidRPr="00456FB3" w:rsidRDefault="004A6BA5" w:rsidP="004A6BA5">
      <w:pPr>
        <w:rPr>
          <w:sz w:val="24"/>
          <w:szCs w:val="24"/>
        </w:rPr>
      </w:pPr>
    </w:p>
    <w:p w:rsidR="004A6BA5" w:rsidRDefault="004A6BA5" w:rsidP="004A6BA5">
      <w:pPr>
        <w:ind w:firstLine="709"/>
        <w:jc w:val="both"/>
        <w:rPr>
          <w:sz w:val="28"/>
          <w:szCs w:val="28"/>
        </w:rPr>
      </w:pPr>
      <w:r w:rsidRPr="00810388">
        <w:rPr>
          <w:sz w:val="28"/>
          <w:szCs w:val="28"/>
        </w:rPr>
        <w:t>Отчетные показатели Программы предназначены способствовать ма</w:t>
      </w:r>
      <w:r w:rsidRPr="00810388">
        <w:rPr>
          <w:sz w:val="28"/>
          <w:szCs w:val="28"/>
        </w:rPr>
        <w:t>к</w:t>
      </w:r>
      <w:r w:rsidRPr="00810388">
        <w:rPr>
          <w:sz w:val="28"/>
          <w:szCs w:val="28"/>
        </w:rPr>
        <w:t xml:space="preserve">симальному достижению сокращения количества нарушений субъектами, </w:t>
      </w:r>
      <w:r>
        <w:rPr>
          <w:sz w:val="28"/>
          <w:szCs w:val="28"/>
        </w:rPr>
        <w:br/>
      </w:r>
      <w:r w:rsidRPr="00810388">
        <w:rPr>
          <w:sz w:val="28"/>
          <w:szCs w:val="28"/>
        </w:rPr>
        <w:t>в отношении которых осуществляется муниципальный земельный контроль, обязательных требований, включая устранение причин, факторов и условий, способствующих возможному нарушению обязательных требований земел</w:t>
      </w:r>
      <w:r w:rsidRPr="00810388">
        <w:rPr>
          <w:sz w:val="28"/>
          <w:szCs w:val="28"/>
        </w:rPr>
        <w:t>ь</w:t>
      </w:r>
      <w:r w:rsidRPr="00810388">
        <w:rPr>
          <w:sz w:val="28"/>
          <w:szCs w:val="28"/>
        </w:rPr>
        <w:t>ного законодательства</w:t>
      </w:r>
      <w:r>
        <w:rPr>
          <w:sz w:val="28"/>
          <w:szCs w:val="28"/>
        </w:rPr>
        <w:t>.</w:t>
      </w:r>
      <w:r w:rsidRPr="001819C1">
        <w:rPr>
          <w:sz w:val="28"/>
          <w:szCs w:val="28"/>
        </w:rPr>
        <w:t xml:space="preserve"> </w:t>
      </w:r>
    </w:p>
    <w:p w:rsidR="004A6BA5" w:rsidRPr="00B2634B" w:rsidRDefault="004A6BA5" w:rsidP="004A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Отчетные показатели Программы представлены в приложении № 2 </w:t>
      </w:r>
      <w:r>
        <w:rPr>
          <w:sz w:val="28"/>
          <w:szCs w:val="28"/>
        </w:rPr>
        <w:br/>
        <w:t>к настоящей Программе.</w:t>
      </w:r>
    </w:p>
    <w:p w:rsidR="004A6BA5" w:rsidRPr="00B2634B" w:rsidRDefault="004A6BA5" w:rsidP="004A6BA5">
      <w:pPr>
        <w:ind w:firstLine="709"/>
        <w:jc w:val="both"/>
        <w:rPr>
          <w:sz w:val="28"/>
          <w:szCs w:val="28"/>
        </w:rPr>
      </w:pPr>
    </w:p>
    <w:p w:rsidR="004A6BA5" w:rsidRDefault="004A6BA5" w:rsidP="004A6BA5">
      <w:pPr>
        <w:ind w:firstLine="709"/>
        <w:jc w:val="right"/>
        <w:rPr>
          <w:sz w:val="28"/>
          <w:szCs w:val="28"/>
        </w:rPr>
      </w:pPr>
    </w:p>
    <w:p w:rsidR="004A6BA5" w:rsidRDefault="004A6BA5" w:rsidP="004A6BA5">
      <w:pPr>
        <w:ind w:firstLine="709"/>
        <w:jc w:val="right"/>
        <w:rPr>
          <w:sz w:val="28"/>
          <w:szCs w:val="28"/>
        </w:rPr>
      </w:pPr>
    </w:p>
    <w:p w:rsidR="004A6BA5" w:rsidRDefault="004A6BA5" w:rsidP="004A6BA5">
      <w:pPr>
        <w:ind w:firstLine="709"/>
        <w:jc w:val="right"/>
        <w:rPr>
          <w:sz w:val="28"/>
          <w:szCs w:val="28"/>
        </w:rPr>
      </w:pPr>
    </w:p>
    <w:p w:rsidR="004A6BA5" w:rsidRDefault="004A6BA5" w:rsidP="004A6BA5">
      <w:pPr>
        <w:ind w:firstLine="709"/>
        <w:jc w:val="right"/>
        <w:rPr>
          <w:sz w:val="24"/>
          <w:szCs w:val="24"/>
        </w:rPr>
      </w:pPr>
    </w:p>
    <w:p w:rsidR="004A6BA5" w:rsidRPr="004A6BA5" w:rsidRDefault="004A6BA5" w:rsidP="004A6BA5">
      <w:pPr>
        <w:ind w:firstLine="709"/>
        <w:jc w:val="right"/>
        <w:rPr>
          <w:sz w:val="24"/>
          <w:szCs w:val="24"/>
        </w:rPr>
      </w:pPr>
    </w:p>
    <w:p w:rsidR="004A6BA5" w:rsidRDefault="004A6BA5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Default="00B274C2" w:rsidP="004A6BA5">
      <w:pPr>
        <w:ind w:firstLine="709"/>
        <w:jc w:val="right"/>
        <w:rPr>
          <w:sz w:val="24"/>
          <w:szCs w:val="24"/>
        </w:rPr>
      </w:pPr>
    </w:p>
    <w:p w:rsidR="00B274C2" w:rsidRPr="004A6BA5" w:rsidRDefault="00B274C2" w:rsidP="004A6BA5">
      <w:pPr>
        <w:ind w:firstLine="709"/>
        <w:jc w:val="right"/>
        <w:rPr>
          <w:sz w:val="24"/>
          <w:szCs w:val="24"/>
        </w:rPr>
      </w:pPr>
    </w:p>
    <w:p w:rsidR="004A6BA5" w:rsidRPr="004A6BA5" w:rsidRDefault="004A6BA5" w:rsidP="004A6BA5">
      <w:pPr>
        <w:ind w:firstLine="709"/>
        <w:jc w:val="right"/>
        <w:rPr>
          <w:sz w:val="24"/>
          <w:szCs w:val="24"/>
        </w:rPr>
      </w:pPr>
    </w:p>
    <w:p w:rsidR="004A6BA5" w:rsidRPr="00FF7AF6" w:rsidRDefault="004A6BA5" w:rsidP="004A6BA5">
      <w:pPr>
        <w:ind w:firstLine="709"/>
        <w:jc w:val="right"/>
        <w:rPr>
          <w:sz w:val="24"/>
          <w:szCs w:val="24"/>
        </w:rPr>
      </w:pPr>
      <w:r w:rsidRPr="00FF7AF6">
        <w:rPr>
          <w:sz w:val="24"/>
          <w:szCs w:val="24"/>
        </w:rPr>
        <w:t xml:space="preserve">Приложение № 1 </w:t>
      </w:r>
    </w:p>
    <w:p w:rsidR="004A6BA5" w:rsidRPr="00FF7AF6" w:rsidRDefault="004A6BA5" w:rsidP="004A6BA5">
      <w:pPr>
        <w:ind w:firstLine="709"/>
        <w:jc w:val="right"/>
        <w:rPr>
          <w:sz w:val="24"/>
          <w:szCs w:val="24"/>
        </w:rPr>
      </w:pPr>
      <w:proofErr w:type="gramStart"/>
      <w:r w:rsidRPr="00FF7AF6">
        <w:rPr>
          <w:sz w:val="24"/>
          <w:szCs w:val="24"/>
        </w:rPr>
        <w:t xml:space="preserve">к Программе профилактики риска причинения </w:t>
      </w:r>
      <w:r w:rsidRPr="00FF7AF6">
        <w:rPr>
          <w:sz w:val="24"/>
          <w:szCs w:val="24"/>
        </w:rPr>
        <w:br/>
        <w:t>вреда (ущерба) охраняемым законом ценностям</w:t>
      </w:r>
      <w:r w:rsidRPr="00FF7AF6">
        <w:rPr>
          <w:sz w:val="24"/>
          <w:szCs w:val="24"/>
        </w:rPr>
        <w:br/>
        <w:t xml:space="preserve"> при осуществлении муниципального земельного контроля</w:t>
      </w:r>
      <w:r w:rsidRPr="00FF7AF6">
        <w:rPr>
          <w:sz w:val="24"/>
          <w:szCs w:val="24"/>
        </w:rPr>
        <w:br/>
        <w:t xml:space="preserve">на территории  </w:t>
      </w:r>
      <w:r w:rsidRPr="00FF7AF6">
        <w:rPr>
          <w:bCs/>
          <w:sz w:val="24"/>
          <w:szCs w:val="24"/>
        </w:rPr>
        <w:t>Майского муниципального района</w:t>
      </w:r>
      <w:r w:rsidRPr="00FF7AF6">
        <w:rPr>
          <w:sz w:val="24"/>
          <w:szCs w:val="24"/>
        </w:rPr>
        <w:t xml:space="preserve"> </w:t>
      </w:r>
      <w:r w:rsidRPr="00FF7AF6">
        <w:rPr>
          <w:sz w:val="24"/>
          <w:szCs w:val="24"/>
        </w:rPr>
        <w:br/>
        <w:t>(за исключением г.п.</w:t>
      </w:r>
      <w:proofErr w:type="gramEnd"/>
      <w:r w:rsidRPr="00FF7AF6">
        <w:rPr>
          <w:sz w:val="24"/>
          <w:szCs w:val="24"/>
        </w:rPr>
        <w:t xml:space="preserve"> </w:t>
      </w:r>
      <w:proofErr w:type="gramStart"/>
      <w:r w:rsidRPr="00FF7AF6">
        <w:rPr>
          <w:sz w:val="24"/>
          <w:szCs w:val="24"/>
        </w:rPr>
        <w:t xml:space="preserve">Майский) на 2022 год </w:t>
      </w:r>
      <w:proofErr w:type="gramEnd"/>
    </w:p>
    <w:p w:rsidR="004A6BA5" w:rsidRDefault="004A6BA5" w:rsidP="004A6BA5">
      <w:pPr>
        <w:ind w:firstLine="709"/>
        <w:jc w:val="right"/>
        <w:rPr>
          <w:sz w:val="28"/>
          <w:szCs w:val="28"/>
        </w:rPr>
      </w:pPr>
    </w:p>
    <w:p w:rsidR="004A6BA5" w:rsidRPr="00FF7AF6" w:rsidRDefault="004A6BA5" w:rsidP="004A6BA5">
      <w:pPr>
        <w:ind w:firstLine="709"/>
        <w:jc w:val="center"/>
        <w:rPr>
          <w:b/>
          <w:color w:val="000000"/>
          <w:sz w:val="24"/>
          <w:szCs w:val="24"/>
        </w:rPr>
      </w:pPr>
      <w:proofErr w:type="gramStart"/>
      <w:r w:rsidRPr="00FF7AF6">
        <w:rPr>
          <w:b/>
          <w:color w:val="000000"/>
          <w:sz w:val="24"/>
          <w:szCs w:val="24"/>
        </w:rPr>
        <w:t xml:space="preserve">План профилактических мероприятий, сроки (периодичность) проведения при осуществлении </w:t>
      </w:r>
      <w:r w:rsidRPr="00FF7AF6">
        <w:rPr>
          <w:b/>
          <w:bCs/>
          <w:color w:val="000000"/>
          <w:sz w:val="24"/>
          <w:szCs w:val="24"/>
        </w:rPr>
        <w:t xml:space="preserve">муниципального земельного контроля </w:t>
      </w:r>
      <w:r w:rsidRPr="00FF7AF6">
        <w:rPr>
          <w:b/>
          <w:bCs/>
          <w:color w:val="000000"/>
          <w:sz w:val="24"/>
          <w:szCs w:val="24"/>
        </w:rPr>
        <w:br/>
        <w:t>на территории Майского муниципального района</w:t>
      </w:r>
      <w:r w:rsidRPr="00FF7AF6">
        <w:rPr>
          <w:b/>
          <w:color w:val="000000"/>
          <w:sz w:val="24"/>
          <w:szCs w:val="24"/>
        </w:rPr>
        <w:t xml:space="preserve"> </w:t>
      </w:r>
      <w:r w:rsidRPr="00FF7AF6">
        <w:rPr>
          <w:b/>
          <w:color w:val="000000"/>
          <w:sz w:val="24"/>
          <w:szCs w:val="24"/>
        </w:rPr>
        <w:br/>
      </w:r>
      <w:r w:rsidRPr="00FF7AF6">
        <w:rPr>
          <w:b/>
          <w:sz w:val="24"/>
          <w:szCs w:val="24"/>
        </w:rPr>
        <w:t>(за исключением г.п.</w:t>
      </w:r>
      <w:proofErr w:type="gramEnd"/>
      <w:r w:rsidRPr="00FF7AF6">
        <w:rPr>
          <w:b/>
          <w:sz w:val="24"/>
          <w:szCs w:val="24"/>
        </w:rPr>
        <w:t xml:space="preserve"> </w:t>
      </w:r>
      <w:proofErr w:type="gramStart"/>
      <w:r w:rsidRPr="00FF7AF6">
        <w:rPr>
          <w:b/>
          <w:sz w:val="24"/>
          <w:szCs w:val="24"/>
        </w:rPr>
        <w:t xml:space="preserve">Майский) </w:t>
      </w:r>
      <w:r w:rsidRPr="00FF7AF6">
        <w:rPr>
          <w:b/>
          <w:color w:val="000000"/>
          <w:sz w:val="24"/>
          <w:szCs w:val="24"/>
        </w:rPr>
        <w:t>на 2022 год</w:t>
      </w:r>
      <w:proofErr w:type="gramEnd"/>
    </w:p>
    <w:p w:rsidR="004A6BA5" w:rsidRDefault="004A6BA5" w:rsidP="004A6BA5">
      <w:pPr>
        <w:jc w:val="center"/>
        <w:rPr>
          <w:rFonts w:ascii="Roboto" w:hAnsi="Roboto" w:cs="Arial"/>
          <w:b/>
          <w:bCs/>
          <w:color w:val="000000"/>
          <w:sz w:val="27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4055"/>
        <w:gridCol w:w="1991"/>
        <w:gridCol w:w="2517"/>
      </w:tblGrid>
      <w:tr w:rsidR="004A6BA5" w:rsidRPr="00D4110B" w:rsidTr="0081171A">
        <w:tc>
          <w:tcPr>
            <w:tcW w:w="53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  <w:hideMark/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4110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D4110B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4055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  <w:hideMark/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91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  <w:hideMark/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Срок</w:t>
            </w:r>
          </w:p>
          <w:p w:rsidR="004A6BA5" w:rsidRPr="00D4110B" w:rsidRDefault="004A6BA5" w:rsidP="0081171A">
            <w:pPr>
              <w:spacing w:line="173" w:lineRule="atLeast"/>
              <w:jc w:val="center"/>
              <w:rPr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реализации</w:t>
            </w:r>
          </w:p>
          <w:p w:rsidR="004A6BA5" w:rsidRPr="00D4110B" w:rsidRDefault="004A6BA5" w:rsidP="0081171A">
            <w:pPr>
              <w:spacing w:line="173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51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  <w:hideMark/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Ответственный</w:t>
            </w:r>
          </w:p>
          <w:p w:rsidR="004A6BA5" w:rsidRPr="00D4110B" w:rsidRDefault="004A6BA5" w:rsidP="0081171A">
            <w:pPr>
              <w:spacing w:line="173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исполнитель</w:t>
            </w:r>
          </w:p>
        </w:tc>
      </w:tr>
      <w:tr w:rsidR="004A6BA5" w:rsidRPr="00D4110B" w:rsidTr="0081171A">
        <w:tc>
          <w:tcPr>
            <w:tcW w:w="53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055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Pr="00882D44" w:rsidRDefault="004A6BA5" w:rsidP="0081171A">
            <w:pPr>
              <w:spacing w:line="173" w:lineRule="atLeast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882D44">
              <w:rPr>
                <w:sz w:val="24"/>
                <w:szCs w:val="24"/>
              </w:rPr>
              <w:t>Размещение и актуализация на оф</w:t>
            </w:r>
            <w:r w:rsidRPr="00882D44">
              <w:rPr>
                <w:sz w:val="24"/>
                <w:szCs w:val="24"/>
              </w:rPr>
              <w:t>и</w:t>
            </w:r>
            <w:r w:rsidRPr="00882D44">
              <w:rPr>
                <w:sz w:val="24"/>
                <w:szCs w:val="24"/>
              </w:rPr>
              <w:t>циальном сайте в сети «Интернет» перечня нормативных правовых а</w:t>
            </w:r>
            <w:r w:rsidRPr="00882D44">
              <w:rPr>
                <w:sz w:val="24"/>
                <w:szCs w:val="24"/>
              </w:rPr>
              <w:t>к</w:t>
            </w:r>
            <w:r w:rsidRPr="00882D44">
              <w:rPr>
                <w:sz w:val="24"/>
                <w:szCs w:val="24"/>
              </w:rPr>
              <w:t>тов (далее – НПА), содержащих об</w:t>
            </w:r>
            <w:r w:rsidRPr="00882D44">
              <w:rPr>
                <w:sz w:val="24"/>
                <w:szCs w:val="24"/>
              </w:rPr>
              <w:t>я</w:t>
            </w:r>
            <w:r w:rsidRPr="00882D44">
              <w:rPr>
                <w:sz w:val="24"/>
                <w:szCs w:val="24"/>
              </w:rPr>
              <w:t>зательные требования, требования, установленные муниципальными правовыми актами, оценка соблюд</w:t>
            </w:r>
            <w:r w:rsidRPr="00882D44">
              <w:rPr>
                <w:sz w:val="24"/>
                <w:szCs w:val="24"/>
              </w:rPr>
              <w:t>е</w:t>
            </w:r>
            <w:r w:rsidRPr="00882D44">
              <w:rPr>
                <w:sz w:val="24"/>
                <w:szCs w:val="24"/>
              </w:rPr>
              <w:t>ния которых является предметом м</w:t>
            </w:r>
            <w:r w:rsidRPr="00882D44">
              <w:rPr>
                <w:sz w:val="24"/>
                <w:szCs w:val="24"/>
              </w:rPr>
              <w:t>у</w:t>
            </w:r>
            <w:r w:rsidRPr="00882D44">
              <w:rPr>
                <w:sz w:val="24"/>
                <w:szCs w:val="24"/>
              </w:rPr>
              <w:t>ниципального земельного контроля, а также текстов содействующих но</w:t>
            </w:r>
            <w:r w:rsidRPr="00882D44">
              <w:rPr>
                <w:sz w:val="24"/>
                <w:szCs w:val="24"/>
              </w:rPr>
              <w:t>р</w:t>
            </w:r>
            <w:r w:rsidRPr="00882D44">
              <w:rPr>
                <w:sz w:val="24"/>
                <w:szCs w:val="24"/>
              </w:rPr>
              <w:t>мативных правовых актов или их о</w:t>
            </w:r>
            <w:r w:rsidRPr="00882D44">
              <w:rPr>
                <w:sz w:val="24"/>
                <w:szCs w:val="24"/>
              </w:rPr>
              <w:t>т</w:t>
            </w:r>
            <w:r w:rsidRPr="00882D44">
              <w:rPr>
                <w:sz w:val="24"/>
                <w:szCs w:val="24"/>
              </w:rPr>
              <w:t>дельных частей</w:t>
            </w:r>
          </w:p>
        </w:tc>
        <w:tc>
          <w:tcPr>
            <w:tcW w:w="1991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По мере принятия новых НПА, вн</w:t>
            </w:r>
            <w:r w:rsidRPr="00D4110B">
              <w:rPr>
                <w:color w:val="000000"/>
                <w:sz w:val="24"/>
                <w:szCs w:val="24"/>
              </w:rPr>
              <w:t>е</w:t>
            </w:r>
            <w:r w:rsidRPr="00D4110B">
              <w:rPr>
                <w:color w:val="000000"/>
                <w:sz w:val="24"/>
                <w:szCs w:val="24"/>
              </w:rPr>
              <w:t xml:space="preserve">сения изменений </w:t>
            </w:r>
            <w:proofErr w:type="gramStart"/>
            <w:r w:rsidRPr="00D4110B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D4110B">
              <w:rPr>
                <w:color w:val="000000"/>
                <w:sz w:val="24"/>
                <w:szCs w:val="24"/>
              </w:rPr>
              <w:t xml:space="preserve"> действующие НПА</w:t>
            </w:r>
          </w:p>
        </w:tc>
        <w:tc>
          <w:tcPr>
            <w:tcW w:w="2517" w:type="dxa"/>
            <w:vMerge w:val="restart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Default="004A6BA5" w:rsidP="0081171A">
            <w:pPr>
              <w:spacing w:line="173" w:lineRule="atLeast"/>
              <w:ind w:left="44"/>
              <w:rPr>
                <w:sz w:val="24"/>
                <w:szCs w:val="24"/>
              </w:rPr>
            </w:pPr>
          </w:p>
          <w:p w:rsidR="004A6BA5" w:rsidRDefault="004A6BA5" w:rsidP="0081171A">
            <w:pPr>
              <w:spacing w:line="173" w:lineRule="atLeast"/>
              <w:ind w:left="44"/>
              <w:rPr>
                <w:sz w:val="24"/>
                <w:szCs w:val="24"/>
              </w:rPr>
            </w:pPr>
          </w:p>
          <w:p w:rsidR="004A6BA5" w:rsidRDefault="004A6BA5" w:rsidP="0081171A">
            <w:pPr>
              <w:spacing w:line="173" w:lineRule="atLeast"/>
              <w:ind w:left="44"/>
              <w:rPr>
                <w:sz w:val="24"/>
                <w:szCs w:val="24"/>
              </w:rPr>
            </w:pPr>
          </w:p>
          <w:p w:rsidR="004A6BA5" w:rsidRDefault="004A6BA5" w:rsidP="0081171A">
            <w:pPr>
              <w:spacing w:line="173" w:lineRule="atLeast"/>
              <w:ind w:left="44"/>
              <w:rPr>
                <w:sz w:val="24"/>
                <w:szCs w:val="24"/>
              </w:rPr>
            </w:pPr>
          </w:p>
          <w:p w:rsidR="004A6BA5" w:rsidRDefault="004A6BA5" w:rsidP="0081171A">
            <w:pPr>
              <w:spacing w:line="173" w:lineRule="atLeast"/>
              <w:ind w:left="44"/>
              <w:rPr>
                <w:sz w:val="24"/>
                <w:szCs w:val="24"/>
              </w:rPr>
            </w:pPr>
          </w:p>
          <w:p w:rsidR="004A6BA5" w:rsidRDefault="004A6BA5" w:rsidP="0081171A">
            <w:pPr>
              <w:spacing w:line="173" w:lineRule="atLeast"/>
              <w:ind w:left="44"/>
              <w:rPr>
                <w:sz w:val="24"/>
                <w:szCs w:val="24"/>
              </w:rPr>
            </w:pPr>
          </w:p>
          <w:p w:rsidR="004A6BA5" w:rsidRDefault="004A6BA5" w:rsidP="0081171A">
            <w:pPr>
              <w:spacing w:line="173" w:lineRule="atLeast"/>
              <w:ind w:left="44"/>
              <w:rPr>
                <w:sz w:val="24"/>
                <w:szCs w:val="24"/>
              </w:rPr>
            </w:pPr>
          </w:p>
          <w:p w:rsidR="004A6BA5" w:rsidRDefault="004A6BA5" w:rsidP="0081171A">
            <w:pPr>
              <w:spacing w:line="173" w:lineRule="atLeast"/>
              <w:ind w:left="44"/>
              <w:rPr>
                <w:sz w:val="24"/>
                <w:szCs w:val="24"/>
              </w:rPr>
            </w:pPr>
          </w:p>
          <w:p w:rsidR="004A6BA5" w:rsidRDefault="004A6BA5" w:rsidP="0081171A">
            <w:pPr>
              <w:spacing w:line="173" w:lineRule="atLeast"/>
              <w:ind w:left="44"/>
              <w:rPr>
                <w:sz w:val="24"/>
                <w:szCs w:val="24"/>
              </w:rPr>
            </w:pPr>
          </w:p>
          <w:p w:rsidR="004A6BA5" w:rsidRPr="00D4110B" w:rsidRDefault="004A6BA5" w:rsidP="0081171A">
            <w:pPr>
              <w:spacing w:line="173" w:lineRule="atLeast"/>
              <w:ind w:left="4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сельского хозя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ства,</w:t>
            </w:r>
            <w:r w:rsidRPr="00D4110B">
              <w:rPr>
                <w:sz w:val="24"/>
                <w:szCs w:val="24"/>
              </w:rPr>
              <w:t xml:space="preserve"> охраны окруж</w:t>
            </w:r>
            <w:r w:rsidRPr="00D4110B">
              <w:rPr>
                <w:sz w:val="24"/>
                <w:szCs w:val="24"/>
              </w:rPr>
              <w:t>а</w:t>
            </w:r>
            <w:r w:rsidRPr="00D4110B">
              <w:rPr>
                <w:sz w:val="24"/>
                <w:szCs w:val="24"/>
              </w:rPr>
              <w:t>ющей среды и мун</w:t>
            </w:r>
            <w:r w:rsidRPr="00D4110B">
              <w:rPr>
                <w:sz w:val="24"/>
                <w:szCs w:val="24"/>
              </w:rPr>
              <w:t>и</w:t>
            </w:r>
            <w:r w:rsidRPr="00D4110B">
              <w:rPr>
                <w:sz w:val="24"/>
                <w:szCs w:val="24"/>
              </w:rPr>
              <w:t>ципального</w:t>
            </w:r>
            <w:r>
              <w:rPr>
                <w:sz w:val="24"/>
                <w:szCs w:val="24"/>
              </w:rPr>
              <w:t xml:space="preserve"> земельного </w:t>
            </w:r>
            <w:r w:rsidRPr="00D4110B">
              <w:rPr>
                <w:sz w:val="24"/>
                <w:szCs w:val="24"/>
              </w:rPr>
              <w:t xml:space="preserve"> контроля</w:t>
            </w:r>
            <w:r>
              <w:rPr>
                <w:sz w:val="24"/>
                <w:szCs w:val="24"/>
              </w:rPr>
              <w:t>, отдел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низационной работы и информационного обеспечения</w:t>
            </w:r>
          </w:p>
        </w:tc>
      </w:tr>
      <w:tr w:rsidR="004A6BA5" w:rsidRPr="00D4110B" w:rsidTr="0081171A">
        <w:trPr>
          <w:trHeight w:val="3783"/>
        </w:trPr>
        <w:tc>
          <w:tcPr>
            <w:tcW w:w="53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055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Pr="00882D44" w:rsidRDefault="004A6BA5" w:rsidP="008117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82D44">
              <w:rPr>
                <w:sz w:val="24"/>
                <w:szCs w:val="24"/>
              </w:rPr>
              <w:t>Осуществление информирования ф</w:t>
            </w:r>
            <w:r w:rsidRPr="00882D44">
              <w:rPr>
                <w:sz w:val="24"/>
                <w:szCs w:val="24"/>
              </w:rPr>
              <w:t>и</w:t>
            </w:r>
            <w:r w:rsidRPr="00882D44">
              <w:rPr>
                <w:sz w:val="24"/>
                <w:szCs w:val="24"/>
              </w:rPr>
              <w:t>зических лиц, юридических лиц, и</w:t>
            </w:r>
            <w:r w:rsidRPr="00882D44">
              <w:rPr>
                <w:sz w:val="24"/>
                <w:szCs w:val="24"/>
              </w:rPr>
              <w:t>н</w:t>
            </w:r>
            <w:r w:rsidRPr="00882D44">
              <w:rPr>
                <w:sz w:val="24"/>
                <w:szCs w:val="24"/>
              </w:rPr>
              <w:t>дивидуальных предпринимателей по вопросам соблюдения обязательных требований, требований, установле</w:t>
            </w:r>
            <w:r w:rsidRPr="00882D44">
              <w:rPr>
                <w:sz w:val="24"/>
                <w:szCs w:val="24"/>
              </w:rPr>
              <w:t>н</w:t>
            </w:r>
            <w:r w:rsidRPr="00882D44">
              <w:rPr>
                <w:sz w:val="24"/>
                <w:szCs w:val="24"/>
              </w:rPr>
              <w:t>ных муниципальными правовыми а</w:t>
            </w:r>
            <w:r w:rsidRPr="00882D44">
              <w:rPr>
                <w:sz w:val="24"/>
                <w:szCs w:val="24"/>
              </w:rPr>
              <w:t>к</w:t>
            </w:r>
            <w:r w:rsidRPr="00882D44">
              <w:rPr>
                <w:sz w:val="24"/>
                <w:szCs w:val="24"/>
              </w:rPr>
              <w:t>тами, посредством размещения соо</w:t>
            </w:r>
            <w:r w:rsidRPr="00882D44">
              <w:rPr>
                <w:sz w:val="24"/>
                <w:szCs w:val="24"/>
              </w:rPr>
              <w:t>т</w:t>
            </w:r>
            <w:r w:rsidRPr="00882D44">
              <w:rPr>
                <w:sz w:val="24"/>
                <w:szCs w:val="24"/>
              </w:rPr>
              <w:t>ветствующих сведений на официал</w:t>
            </w:r>
            <w:r w:rsidRPr="00882D44">
              <w:rPr>
                <w:sz w:val="24"/>
                <w:szCs w:val="24"/>
              </w:rPr>
              <w:t>ь</w:t>
            </w:r>
            <w:r w:rsidRPr="00882D44">
              <w:rPr>
                <w:sz w:val="24"/>
                <w:szCs w:val="24"/>
              </w:rPr>
              <w:t>ном сайте в сети "Интернет", в сре</w:t>
            </w:r>
            <w:r w:rsidRPr="00882D44">
              <w:rPr>
                <w:sz w:val="24"/>
                <w:szCs w:val="24"/>
              </w:rPr>
              <w:t>д</w:t>
            </w:r>
            <w:r w:rsidRPr="00882D44">
              <w:rPr>
                <w:sz w:val="24"/>
                <w:szCs w:val="24"/>
              </w:rPr>
              <w:t>ствах массовой ин</w:t>
            </w:r>
            <w:r>
              <w:rPr>
                <w:sz w:val="24"/>
                <w:szCs w:val="24"/>
              </w:rPr>
              <w:t xml:space="preserve">формации </w:t>
            </w:r>
            <w:r w:rsidRPr="00882D44">
              <w:rPr>
                <w:sz w:val="24"/>
                <w:szCs w:val="24"/>
              </w:rPr>
              <w:t>и в иных формах</w:t>
            </w:r>
          </w:p>
          <w:p w:rsidR="004A6BA5" w:rsidRPr="00882D44" w:rsidRDefault="004A6BA5" w:rsidP="0081171A">
            <w:pPr>
              <w:spacing w:line="173" w:lineRule="atLeast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882D44">
              <w:rPr>
                <w:sz w:val="24"/>
                <w:szCs w:val="24"/>
              </w:rPr>
              <w:t>в том числе:</w:t>
            </w:r>
            <w:r w:rsidRPr="00882D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91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  <w:r w:rsidRPr="00D4110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  <w:vMerge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Pr="00D4110B" w:rsidRDefault="004A6BA5" w:rsidP="0081171A">
            <w:pPr>
              <w:spacing w:line="173" w:lineRule="atLeast"/>
              <w:ind w:left="4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A6BA5" w:rsidRPr="00D4110B" w:rsidTr="0081171A">
        <w:trPr>
          <w:trHeight w:val="514"/>
        </w:trPr>
        <w:tc>
          <w:tcPr>
            <w:tcW w:w="53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2.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110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055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Pr="0097716E" w:rsidRDefault="004A6BA5" w:rsidP="0081171A">
            <w:pPr>
              <w:spacing w:line="173" w:lineRule="atLeast"/>
              <w:ind w:left="123"/>
              <w:rPr>
                <w:sz w:val="24"/>
                <w:szCs w:val="24"/>
              </w:rPr>
            </w:pPr>
            <w:r w:rsidRPr="0097716E">
              <w:rPr>
                <w:sz w:val="24"/>
                <w:szCs w:val="24"/>
              </w:rPr>
              <w:t xml:space="preserve">Разъяснительная работа в средствах массовой информации </w:t>
            </w:r>
          </w:p>
        </w:tc>
        <w:tc>
          <w:tcPr>
            <w:tcW w:w="1991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публикаци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D4110B">
              <w:rPr>
                <w:color w:val="000000"/>
                <w:sz w:val="24"/>
                <w:szCs w:val="24"/>
              </w:rPr>
              <w:t xml:space="preserve"> в г</w:t>
            </w:r>
            <w:r w:rsidRPr="00D4110B">
              <w:rPr>
                <w:color w:val="000000"/>
                <w:sz w:val="24"/>
                <w:szCs w:val="24"/>
              </w:rPr>
              <w:t>а</w:t>
            </w:r>
            <w:r w:rsidRPr="00D4110B">
              <w:rPr>
                <w:color w:val="000000"/>
                <w:sz w:val="24"/>
                <w:szCs w:val="24"/>
              </w:rPr>
              <w:t xml:space="preserve">зете «Майские </w:t>
            </w:r>
          </w:p>
          <w:p w:rsidR="004A6BA5" w:rsidRPr="00D4110B" w:rsidRDefault="004A6BA5" w:rsidP="0081171A">
            <w:pPr>
              <w:spacing w:line="173" w:lineRule="atLeast"/>
              <w:jc w:val="center"/>
              <w:rPr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новости»</w:t>
            </w:r>
            <w:r>
              <w:rPr>
                <w:color w:val="000000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517" w:type="dxa"/>
            <w:vMerge w:val="restart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Default="004A6BA5" w:rsidP="0081171A">
            <w:pPr>
              <w:spacing w:line="173" w:lineRule="atLeast"/>
              <w:rPr>
                <w:sz w:val="24"/>
                <w:szCs w:val="24"/>
              </w:rPr>
            </w:pPr>
          </w:p>
          <w:p w:rsidR="004A6BA5" w:rsidRDefault="004A6BA5" w:rsidP="0081171A">
            <w:pPr>
              <w:spacing w:line="173" w:lineRule="atLeast"/>
              <w:ind w:left="44"/>
              <w:rPr>
                <w:sz w:val="24"/>
                <w:szCs w:val="24"/>
              </w:rPr>
            </w:pPr>
          </w:p>
          <w:p w:rsidR="004A6BA5" w:rsidRPr="00D4110B" w:rsidRDefault="004A6BA5" w:rsidP="0081171A">
            <w:pPr>
              <w:spacing w:line="173" w:lineRule="atLeast"/>
              <w:ind w:left="4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сельского хозя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ства,</w:t>
            </w:r>
            <w:r w:rsidRPr="00D4110B">
              <w:rPr>
                <w:sz w:val="24"/>
                <w:szCs w:val="24"/>
              </w:rPr>
              <w:t xml:space="preserve"> охраны окруж</w:t>
            </w:r>
            <w:r w:rsidRPr="00D4110B">
              <w:rPr>
                <w:sz w:val="24"/>
                <w:szCs w:val="24"/>
              </w:rPr>
              <w:t>а</w:t>
            </w:r>
            <w:r w:rsidRPr="00D4110B">
              <w:rPr>
                <w:sz w:val="24"/>
                <w:szCs w:val="24"/>
              </w:rPr>
              <w:t>ющей среды и мун</w:t>
            </w:r>
            <w:r w:rsidRPr="00D4110B">
              <w:rPr>
                <w:sz w:val="24"/>
                <w:szCs w:val="24"/>
              </w:rPr>
              <w:t>и</w:t>
            </w:r>
            <w:r w:rsidRPr="00D4110B">
              <w:rPr>
                <w:sz w:val="24"/>
                <w:szCs w:val="24"/>
              </w:rPr>
              <w:t>ципального контроля</w:t>
            </w:r>
          </w:p>
        </w:tc>
      </w:tr>
      <w:tr w:rsidR="004A6BA5" w:rsidRPr="00D4110B" w:rsidTr="0081171A">
        <w:trPr>
          <w:trHeight w:val="566"/>
        </w:trPr>
        <w:tc>
          <w:tcPr>
            <w:tcW w:w="53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2.</w:t>
            </w:r>
            <w:r>
              <w:rPr>
                <w:color w:val="000000"/>
                <w:sz w:val="24"/>
                <w:szCs w:val="24"/>
              </w:rPr>
              <w:t>2</w:t>
            </w:r>
            <w:r w:rsidRPr="00D4110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055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Pr="00882D44" w:rsidRDefault="004A6BA5" w:rsidP="008117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D4110B">
              <w:rPr>
                <w:color w:val="000000"/>
                <w:sz w:val="24"/>
                <w:szCs w:val="24"/>
              </w:rPr>
              <w:t xml:space="preserve">онсультирование по вопросам </w:t>
            </w:r>
            <w:r w:rsidRPr="00882D44">
              <w:rPr>
                <w:sz w:val="24"/>
                <w:szCs w:val="24"/>
              </w:rPr>
              <w:t>св</w:t>
            </w:r>
            <w:r w:rsidRPr="00882D44">
              <w:rPr>
                <w:sz w:val="24"/>
                <w:szCs w:val="24"/>
              </w:rPr>
              <w:t>я</w:t>
            </w:r>
            <w:r w:rsidRPr="00882D44">
              <w:rPr>
                <w:sz w:val="24"/>
                <w:szCs w:val="24"/>
              </w:rPr>
              <w:t>занным с организацией и осуществл</w:t>
            </w:r>
            <w:r w:rsidRPr="00882D44">
              <w:rPr>
                <w:sz w:val="24"/>
                <w:szCs w:val="24"/>
              </w:rPr>
              <w:t>е</w:t>
            </w:r>
            <w:r w:rsidRPr="00882D44">
              <w:rPr>
                <w:sz w:val="24"/>
                <w:szCs w:val="24"/>
              </w:rPr>
              <w:t>нием муниципального</w:t>
            </w:r>
            <w:r>
              <w:rPr>
                <w:sz w:val="24"/>
                <w:szCs w:val="24"/>
              </w:rPr>
              <w:t xml:space="preserve"> земельного</w:t>
            </w:r>
            <w:r w:rsidRPr="00882D44">
              <w:rPr>
                <w:sz w:val="24"/>
                <w:szCs w:val="24"/>
              </w:rPr>
              <w:t xml:space="preserve"> контроля</w:t>
            </w:r>
          </w:p>
          <w:p w:rsidR="004A6BA5" w:rsidRPr="00D4110B" w:rsidRDefault="004A6BA5" w:rsidP="0081171A">
            <w:pPr>
              <w:spacing w:line="173" w:lineRule="atLeast"/>
              <w:ind w:left="123"/>
              <w:rPr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Pr="00D4110B" w:rsidRDefault="004A6BA5" w:rsidP="0081171A">
            <w:pPr>
              <w:jc w:val="center"/>
              <w:rPr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По мере</w:t>
            </w:r>
          </w:p>
          <w:p w:rsidR="004A6BA5" w:rsidRDefault="004A6BA5" w:rsidP="008117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D4110B">
              <w:rPr>
                <w:color w:val="000000"/>
                <w:sz w:val="24"/>
                <w:szCs w:val="24"/>
              </w:rPr>
              <w:t>бращения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4A6BA5" w:rsidRPr="00D4110B" w:rsidRDefault="004A6BA5" w:rsidP="0081171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Pr="00D4110B" w:rsidRDefault="004A6BA5" w:rsidP="0081171A">
            <w:pPr>
              <w:spacing w:line="173" w:lineRule="atLeast"/>
              <w:ind w:left="44"/>
              <w:rPr>
                <w:color w:val="000000"/>
                <w:sz w:val="24"/>
                <w:szCs w:val="24"/>
              </w:rPr>
            </w:pPr>
          </w:p>
        </w:tc>
      </w:tr>
      <w:tr w:rsidR="004A6BA5" w:rsidRPr="00D4110B" w:rsidTr="0081171A">
        <w:trPr>
          <w:trHeight w:val="566"/>
        </w:trPr>
        <w:tc>
          <w:tcPr>
            <w:tcW w:w="53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055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Default="004A6BA5" w:rsidP="008117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официальном сайте в сети «Интернет» материалов с ответ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на вопросы, имеющие общий х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рактер, о соблюдении обязательных требований и проведении проверо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 мероприятий</w:t>
            </w:r>
          </w:p>
          <w:p w:rsidR="004A6BA5" w:rsidRDefault="004A6BA5" w:rsidP="0081171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Pr="00D4110B" w:rsidRDefault="004A6BA5" w:rsidP="008117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димости</w:t>
            </w:r>
          </w:p>
        </w:tc>
        <w:tc>
          <w:tcPr>
            <w:tcW w:w="251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Pr="00D4110B" w:rsidRDefault="004A6BA5" w:rsidP="0081171A">
            <w:pPr>
              <w:spacing w:line="173" w:lineRule="atLeast"/>
              <w:ind w:left="4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сельского хозя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ства,</w:t>
            </w:r>
            <w:r w:rsidRPr="00D4110B">
              <w:rPr>
                <w:sz w:val="24"/>
                <w:szCs w:val="24"/>
              </w:rPr>
              <w:t xml:space="preserve"> охраны окруж</w:t>
            </w:r>
            <w:r w:rsidRPr="00D4110B">
              <w:rPr>
                <w:sz w:val="24"/>
                <w:szCs w:val="24"/>
              </w:rPr>
              <w:t>а</w:t>
            </w:r>
            <w:r w:rsidRPr="00D4110B">
              <w:rPr>
                <w:sz w:val="24"/>
                <w:szCs w:val="24"/>
              </w:rPr>
              <w:t>ющей среды и мун</w:t>
            </w:r>
            <w:r w:rsidRPr="00D4110B">
              <w:rPr>
                <w:sz w:val="24"/>
                <w:szCs w:val="24"/>
              </w:rPr>
              <w:t>и</w:t>
            </w:r>
            <w:r w:rsidRPr="00D4110B">
              <w:rPr>
                <w:sz w:val="24"/>
                <w:szCs w:val="24"/>
              </w:rPr>
              <w:t>ципального</w:t>
            </w:r>
            <w:r>
              <w:rPr>
                <w:sz w:val="24"/>
                <w:szCs w:val="24"/>
              </w:rPr>
              <w:t xml:space="preserve"> земельного </w:t>
            </w:r>
            <w:r w:rsidRPr="00D4110B">
              <w:rPr>
                <w:sz w:val="24"/>
                <w:szCs w:val="24"/>
              </w:rPr>
              <w:t xml:space="preserve"> контроля</w:t>
            </w:r>
            <w:r>
              <w:rPr>
                <w:sz w:val="24"/>
                <w:szCs w:val="24"/>
              </w:rPr>
              <w:t>, отдел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низационной работы и информационного обеспечения</w:t>
            </w:r>
          </w:p>
        </w:tc>
      </w:tr>
      <w:tr w:rsidR="004A6BA5" w:rsidRPr="00D4110B" w:rsidTr="0081171A">
        <w:trPr>
          <w:trHeight w:val="604"/>
        </w:trPr>
        <w:tc>
          <w:tcPr>
            <w:tcW w:w="53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055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Pr="00D4110B" w:rsidRDefault="004A6BA5" w:rsidP="0081171A">
            <w:pPr>
              <w:spacing w:line="173" w:lineRule="atLeast"/>
              <w:ind w:left="123"/>
              <w:rPr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Письменные ответы на поступающие письменные обращения </w:t>
            </w:r>
          </w:p>
        </w:tc>
        <w:tc>
          <w:tcPr>
            <w:tcW w:w="1991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В течение</w:t>
            </w:r>
          </w:p>
          <w:p w:rsidR="004A6BA5" w:rsidRPr="00D4110B" w:rsidRDefault="004A6BA5" w:rsidP="0081171A">
            <w:pPr>
              <w:spacing w:line="173" w:lineRule="atLeast"/>
              <w:jc w:val="center"/>
              <w:rPr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месяца от даты поступления</w:t>
            </w:r>
          </w:p>
        </w:tc>
        <w:tc>
          <w:tcPr>
            <w:tcW w:w="251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</w:tcPr>
          <w:p w:rsidR="004A6BA5" w:rsidRPr="00D4110B" w:rsidRDefault="004A6BA5" w:rsidP="0081171A">
            <w:pPr>
              <w:spacing w:line="173" w:lineRule="atLeast"/>
              <w:ind w:left="4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сельского хозя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ства,</w:t>
            </w:r>
            <w:r w:rsidRPr="00D4110B">
              <w:rPr>
                <w:sz w:val="24"/>
                <w:szCs w:val="24"/>
              </w:rPr>
              <w:t xml:space="preserve"> охраны окруж</w:t>
            </w:r>
            <w:r w:rsidRPr="00D4110B">
              <w:rPr>
                <w:sz w:val="24"/>
                <w:szCs w:val="24"/>
              </w:rPr>
              <w:t>а</w:t>
            </w:r>
            <w:r w:rsidRPr="00D4110B">
              <w:rPr>
                <w:sz w:val="24"/>
                <w:szCs w:val="24"/>
              </w:rPr>
              <w:t>ющей среды и мун</w:t>
            </w:r>
            <w:r w:rsidRPr="00D4110B">
              <w:rPr>
                <w:sz w:val="24"/>
                <w:szCs w:val="24"/>
              </w:rPr>
              <w:t>и</w:t>
            </w:r>
            <w:r w:rsidRPr="00D4110B">
              <w:rPr>
                <w:sz w:val="24"/>
                <w:szCs w:val="24"/>
              </w:rPr>
              <w:t>ципального контроля, отдел муниципального имущества и земел</w:t>
            </w:r>
            <w:r w:rsidRPr="00D4110B">
              <w:rPr>
                <w:sz w:val="24"/>
                <w:szCs w:val="24"/>
              </w:rPr>
              <w:t>ь</w:t>
            </w:r>
            <w:r w:rsidRPr="00D4110B">
              <w:rPr>
                <w:sz w:val="24"/>
                <w:szCs w:val="24"/>
              </w:rPr>
              <w:t>ных отношений, юр</w:t>
            </w:r>
            <w:r w:rsidRPr="00D4110B">
              <w:rPr>
                <w:sz w:val="24"/>
                <w:szCs w:val="24"/>
              </w:rPr>
              <w:t>и</w:t>
            </w:r>
            <w:r w:rsidRPr="00D4110B">
              <w:rPr>
                <w:sz w:val="24"/>
                <w:szCs w:val="24"/>
              </w:rPr>
              <w:t>дический отдел</w:t>
            </w:r>
          </w:p>
        </w:tc>
      </w:tr>
      <w:tr w:rsidR="004A6BA5" w:rsidRPr="00D4110B" w:rsidTr="0081171A">
        <w:tc>
          <w:tcPr>
            <w:tcW w:w="53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Default="004A6BA5" w:rsidP="0081171A">
            <w:pPr>
              <w:spacing w:line="173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055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Pr="00191082" w:rsidRDefault="004A6BA5" w:rsidP="008117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1082">
              <w:rPr>
                <w:sz w:val="24"/>
                <w:szCs w:val="24"/>
              </w:rPr>
              <w:t>Выдача предостережений о недоп</w:t>
            </w:r>
            <w:r w:rsidRPr="00191082">
              <w:rPr>
                <w:sz w:val="24"/>
                <w:szCs w:val="24"/>
              </w:rPr>
              <w:t>у</w:t>
            </w:r>
            <w:r w:rsidRPr="00191082">
              <w:rPr>
                <w:sz w:val="24"/>
                <w:szCs w:val="24"/>
              </w:rPr>
              <w:t>стимости нарушений обязательных требований</w:t>
            </w:r>
          </w:p>
          <w:p w:rsidR="004A6BA5" w:rsidRPr="00191082" w:rsidRDefault="004A6BA5" w:rsidP="0081171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Default="004A6BA5" w:rsidP="0081171A">
            <w:pPr>
              <w:spacing w:line="173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 при наличии основ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ний, установле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законодател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ством Российской Федерации</w:t>
            </w:r>
          </w:p>
        </w:tc>
        <w:tc>
          <w:tcPr>
            <w:tcW w:w="251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Default="004A6BA5" w:rsidP="0081171A">
            <w:pPr>
              <w:spacing w:line="173" w:lineRule="atLeast"/>
              <w:ind w:left="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сельского хозя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ства,</w:t>
            </w:r>
            <w:r w:rsidRPr="00D4110B">
              <w:rPr>
                <w:sz w:val="24"/>
                <w:szCs w:val="24"/>
              </w:rPr>
              <w:t xml:space="preserve"> охраны окруж</w:t>
            </w:r>
            <w:r w:rsidRPr="00D4110B">
              <w:rPr>
                <w:sz w:val="24"/>
                <w:szCs w:val="24"/>
              </w:rPr>
              <w:t>а</w:t>
            </w:r>
            <w:r w:rsidRPr="00D4110B">
              <w:rPr>
                <w:sz w:val="24"/>
                <w:szCs w:val="24"/>
              </w:rPr>
              <w:t>ющей среды и мун</w:t>
            </w:r>
            <w:r w:rsidRPr="00D4110B">
              <w:rPr>
                <w:sz w:val="24"/>
                <w:szCs w:val="24"/>
              </w:rPr>
              <w:t>и</w:t>
            </w:r>
            <w:r w:rsidRPr="00D4110B">
              <w:rPr>
                <w:sz w:val="24"/>
                <w:szCs w:val="24"/>
              </w:rPr>
              <w:t>ципального контроля</w:t>
            </w:r>
          </w:p>
          <w:p w:rsidR="004A6BA5" w:rsidRDefault="004A6BA5" w:rsidP="0081171A">
            <w:pPr>
              <w:ind w:left="44"/>
              <w:jc w:val="center"/>
              <w:rPr>
                <w:sz w:val="24"/>
                <w:szCs w:val="24"/>
              </w:rPr>
            </w:pPr>
          </w:p>
        </w:tc>
      </w:tr>
      <w:tr w:rsidR="004A6BA5" w:rsidRPr="00D4110B" w:rsidTr="0081171A">
        <w:trPr>
          <w:trHeight w:val="1531"/>
        </w:trPr>
        <w:tc>
          <w:tcPr>
            <w:tcW w:w="53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Default="004A6BA5" w:rsidP="0081171A">
            <w:pPr>
              <w:spacing w:line="173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055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Default="004A6BA5" w:rsidP="008117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официальном сайте в сети «Интернет» информации о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зультатах контрольно-надзорной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</w:t>
            </w:r>
          </w:p>
          <w:p w:rsidR="004A6BA5" w:rsidRPr="00D4110B" w:rsidRDefault="004A6BA5" w:rsidP="008117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марта за прошедший год </w:t>
            </w:r>
          </w:p>
        </w:tc>
        <w:tc>
          <w:tcPr>
            <w:tcW w:w="251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Default="004A6BA5" w:rsidP="0081171A">
            <w:pPr>
              <w:spacing w:line="173" w:lineRule="atLeast"/>
              <w:ind w:left="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сельского хозя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ства,</w:t>
            </w:r>
            <w:r w:rsidRPr="00D4110B">
              <w:rPr>
                <w:sz w:val="24"/>
                <w:szCs w:val="24"/>
              </w:rPr>
              <w:t xml:space="preserve"> охраны окруж</w:t>
            </w:r>
            <w:r w:rsidRPr="00D4110B">
              <w:rPr>
                <w:sz w:val="24"/>
                <w:szCs w:val="24"/>
              </w:rPr>
              <w:t>а</w:t>
            </w:r>
            <w:r w:rsidRPr="00D4110B">
              <w:rPr>
                <w:sz w:val="24"/>
                <w:szCs w:val="24"/>
              </w:rPr>
              <w:t>ющей среды и мун</w:t>
            </w:r>
            <w:r w:rsidRPr="00D4110B">
              <w:rPr>
                <w:sz w:val="24"/>
                <w:szCs w:val="24"/>
              </w:rPr>
              <w:t>и</w:t>
            </w:r>
            <w:r w:rsidRPr="00D4110B">
              <w:rPr>
                <w:sz w:val="24"/>
                <w:szCs w:val="24"/>
              </w:rPr>
              <w:t>ципального контроля</w:t>
            </w:r>
          </w:p>
        </w:tc>
      </w:tr>
      <w:tr w:rsidR="004A6BA5" w:rsidRPr="00D4110B" w:rsidTr="0081171A">
        <w:tc>
          <w:tcPr>
            <w:tcW w:w="53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D4110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055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Pr="00D4110B" w:rsidRDefault="004A6BA5" w:rsidP="0081171A">
            <w:pPr>
              <w:spacing w:line="173" w:lineRule="atLeast"/>
              <w:ind w:left="12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Разработка и утверждение Програ</w:t>
            </w:r>
            <w:r w:rsidRPr="00D4110B">
              <w:rPr>
                <w:color w:val="000000"/>
                <w:sz w:val="24"/>
                <w:szCs w:val="24"/>
              </w:rPr>
              <w:t>м</w:t>
            </w:r>
            <w:r w:rsidRPr="00D4110B">
              <w:rPr>
                <w:color w:val="000000"/>
                <w:sz w:val="24"/>
                <w:szCs w:val="24"/>
              </w:rPr>
              <w:t>мы на 202</w:t>
            </w:r>
            <w:r>
              <w:rPr>
                <w:color w:val="000000"/>
                <w:sz w:val="24"/>
                <w:szCs w:val="24"/>
              </w:rPr>
              <w:t>3</w:t>
            </w:r>
            <w:r w:rsidRPr="00D4110B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991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Pr="00D4110B" w:rsidRDefault="004A6BA5" w:rsidP="0081171A">
            <w:pPr>
              <w:spacing w:line="173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4110B">
              <w:rPr>
                <w:color w:val="000000"/>
                <w:sz w:val="24"/>
                <w:szCs w:val="24"/>
              </w:rPr>
              <w:t>До 20 декабря 202</w:t>
            </w:r>
            <w:r>
              <w:rPr>
                <w:color w:val="000000"/>
                <w:sz w:val="24"/>
                <w:szCs w:val="24"/>
              </w:rPr>
              <w:t>2</w:t>
            </w:r>
            <w:r w:rsidRPr="00D4110B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517" w:type="dxa"/>
            <w:shd w:val="clear" w:color="auto" w:fill="auto"/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A6BA5" w:rsidRPr="00D4110B" w:rsidRDefault="004A6BA5" w:rsidP="0081171A">
            <w:pPr>
              <w:spacing w:line="173" w:lineRule="atLeast"/>
              <w:ind w:left="44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сельского хозя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ства,</w:t>
            </w:r>
            <w:r w:rsidRPr="00D4110B">
              <w:rPr>
                <w:sz w:val="24"/>
                <w:szCs w:val="24"/>
              </w:rPr>
              <w:t xml:space="preserve"> охраны окруж</w:t>
            </w:r>
            <w:r w:rsidRPr="00D4110B">
              <w:rPr>
                <w:sz w:val="24"/>
                <w:szCs w:val="24"/>
              </w:rPr>
              <w:t>а</w:t>
            </w:r>
            <w:r w:rsidRPr="00D4110B">
              <w:rPr>
                <w:sz w:val="24"/>
                <w:szCs w:val="24"/>
              </w:rPr>
              <w:t>ющей среды и мун</w:t>
            </w:r>
            <w:r w:rsidRPr="00D4110B">
              <w:rPr>
                <w:sz w:val="24"/>
                <w:szCs w:val="24"/>
              </w:rPr>
              <w:t>и</w:t>
            </w:r>
            <w:r w:rsidRPr="00D4110B">
              <w:rPr>
                <w:sz w:val="24"/>
                <w:szCs w:val="24"/>
              </w:rPr>
              <w:t>ципального контроля</w:t>
            </w:r>
          </w:p>
        </w:tc>
      </w:tr>
    </w:tbl>
    <w:p w:rsidR="005828A8" w:rsidRDefault="005828A8"/>
    <w:p w:rsidR="00B274C2" w:rsidRDefault="00B274C2"/>
    <w:p w:rsidR="00B274C2" w:rsidRDefault="00B274C2"/>
    <w:p w:rsidR="00B274C2" w:rsidRDefault="00B274C2"/>
    <w:p w:rsidR="00B274C2" w:rsidRDefault="00B274C2"/>
    <w:p w:rsidR="00B274C2" w:rsidRDefault="00B274C2"/>
    <w:p w:rsidR="00B274C2" w:rsidRDefault="00B274C2"/>
    <w:p w:rsidR="00B274C2" w:rsidRDefault="00B274C2"/>
    <w:p w:rsidR="00B274C2" w:rsidRDefault="00B274C2"/>
    <w:p w:rsidR="00B274C2" w:rsidRDefault="00B274C2"/>
    <w:p w:rsidR="00B274C2" w:rsidRDefault="00B274C2"/>
    <w:p w:rsidR="00B274C2" w:rsidRDefault="00B274C2"/>
    <w:p w:rsidR="00B274C2" w:rsidRDefault="00B274C2"/>
    <w:p w:rsidR="00B274C2" w:rsidRDefault="00B274C2"/>
    <w:p w:rsidR="00B274C2" w:rsidRDefault="00B274C2"/>
    <w:p w:rsidR="00B274C2" w:rsidRDefault="00B274C2"/>
    <w:p w:rsidR="00B274C2" w:rsidRDefault="00B274C2"/>
    <w:p w:rsidR="00B274C2" w:rsidRPr="00FF7AF6" w:rsidRDefault="00B274C2" w:rsidP="00B274C2">
      <w:pPr>
        <w:ind w:firstLine="709"/>
        <w:jc w:val="right"/>
        <w:rPr>
          <w:sz w:val="24"/>
          <w:szCs w:val="24"/>
        </w:rPr>
      </w:pPr>
      <w:r w:rsidRPr="00FF7AF6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FF7AF6">
        <w:rPr>
          <w:sz w:val="24"/>
          <w:szCs w:val="24"/>
        </w:rPr>
        <w:t xml:space="preserve"> </w:t>
      </w:r>
    </w:p>
    <w:p w:rsidR="00B274C2" w:rsidRPr="00FF7AF6" w:rsidRDefault="00B274C2" w:rsidP="00B274C2">
      <w:pPr>
        <w:ind w:firstLine="709"/>
        <w:jc w:val="right"/>
        <w:rPr>
          <w:sz w:val="24"/>
          <w:szCs w:val="24"/>
        </w:rPr>
      </w:pPr>
      <w:proofErr w:type="gramStart"/>
      <w:r w:rsidRPr="00FF7AF6">
        <w:rPr>
          <w:sz w:val="24"/>
          <w:szCs w:val="24"/>
        </w:rPr>
        <w:t xml:space="preserve">к Программе профилактики риска причинения </w:t>
      </w:r>
      <w:r w:rsidRPr="00FF7AF6">
        <w:rPr>
          <w:sz w:val="24"/>
          <w:szCs w:val="24"/>
        </w:rPr>
        <w:br/>
        <w:t>вреда (ущерба) охраняемым законом ценностям</w:t>
      </w:r>
      <w:r w:rsidRPr="00FF7AF6">
        <w:rPr>
          <w:sz w:val="24"/>
          <w:szCs w:val="24"/>
        </w:rPr>
        <w:br/>
        <w:t xml:space="preserve"> при осуществлении муниципального земельного контроля</w:t>
      </w:r>
      <w:r w:rsidRPr="00FF7AF6">
        <w:rPr>
          <w:sz w:val="24"/>
          <w:szCs w:val="24"/>
        </w:rPr>
        <w:br/>
        <w:t xml:space="preserve">на территории  </w:t>
      </w:r>
      <w:r w:rsidRPr="00FF7AF6">
        <w:rPr>
          <w:bCs/>
          <w:sz w:val="24"/>
          <w:szCs w:val="24"/>
        </w:rPr>
        <w:t>Майского муниципального района</w:t>
      </w:r>
      <w:r w:rsidRPr="00FF7AF6">
        <w:rPr>
          <w:sz w:val="24"/>
          <w:szCs w:val="24"/>
        </w:rPr>
        <w:t xml:space="preserve"> </w:t>
      </w:r>
      <w:r w:rsidRPr="00FF7AF6">
        <w:rPr>
          <w:sz w:val="24"/>
          <w:szCs w:val="24"/>
        </w:rPr>
        <w:br/>
        <w:t>(за исключением г.п.</w:t>
      </w:r>
      <w:proofErr w:type="gramEnd"/>
      <w:r w:rsidRPr="00FF7AF6">
        <w:rPr>
          <w:sz w:val="24"/>
          <w:szCs w:val="24"/>
        </w:rPr>
        <w:t xml:space="preserve"> </w:t>
      </w:r>
      <w:proofErr w:type="gramStart"/>
      <w:r w:rsidRPr="00FF7AF6">
        <w:rPr>
          <w:sz w:val="24"/>
          <w:szCs w:val="24"/>
        </w:rPr>
        <w:t xml:space="preserve">Майский) на 2022 год </w:t>
      </w:r>
      <w:proofErr w:type="gramEnd"/>
    </w:p>
    <w:p w:rsidR="00B274C2" w:rsidRPr="00ED01A3" w:rsidRDefault="00B274C2" w:rsidP="00B274C2">
      <w:pPr>
        <w:ind w:firstLine="709"/>
        <w:jc w:val="center"/>
      </w:pPr>
    </w:p>
    <w:p w:rsidR="00B274C2" w:rsidRDefault="00B274C2" w:rsidP="00B274C2">
      <w:pPr>
        <w:jc w:val="center"/>
        <w:rPr>
          <w:rFonts w:ascii="Roboto" w:hAnsi="Roboto" w:cs="Arial"/>
          <w:b/>
          <w:bCs/>
          <w:color w:val="000000"/>
          <w:sz w:val="27"/>
        </w:rPr>
      </w:pPr>
    </w:p>
    <w:p w:rsidR="00B274C2" w:rsidRPr="00FF7AF6" w:rsidRDefault="00B274C2" w:rsidP="00B274C2">
      <w:pPr>
        <w:ind w:firstLine="709"/>
        <w:jc w:val="center"/>
        <w:rPr>
          <w:b/>
          <w:sz w:val="24"/>
          <w:szCs w:val="24"/>
        </w:rPr>
      </w:pPr>
      <w:proofErr w:type="gramStart"/>
      <w:r w:rsidRPr="00FF7AF6">
        <w:rPr>
          <w:b/>
          <w:bCs/>
          <w:color w:val="000000"/>
          <w:sz w:val="24"/>
          <w:szCs w:val="24"/>
        </w:rPr>
        <w:t xml:space="preserve">Показатели результативности и эффективности </w:t>
      </w:r>
      <w:r w:rsidRPr="00FF7AF6">
        <w:rPr>
          <w:b/>
          <w:sz w:val="24"/>
          <w:szCs w:val="24"/>
        </w:rPr>
        <w:t xml:space="preserve">Программы профилактики нарушений обязательных требований, требований, </w:t>
      </w:r>
      <w:r w:rsidRPr="00FF7AF6">
        <w:rPr>
          <w:b/>
          <w:sz w:val="24"/>
          <w:szCs w:val="24"/>
        </w:rPr>
        <w:br/>
        <w:t>установленных муниципальными правовыми актами по организации и осуществл</w:t>
      </w:r>
      <w:r w:rsidRPr="00FF7AF6">
        <w:rPr>
          <w:b/>
          <w:sz w:val="24"/>
          <w:szCs w:val="24"/>
        </w:rPr>
        <w:t>е</w:t>
      </w:r>
      <w:r w:rsidRPr="00FF7AF6">
        <w:rPr>
          <w:b/>
          <w:sz w:val="24"/>
          <w:szCs w:val="24"/>
        </w:rPr>
        <w:t xml:space="preserve">нию муниципального земельного контроля </w:t>
      </w:r>
      <w:r w:rsidRPr="00FF7AF6">
        <w:rPr>
          <w:b/>
          <w:sz w:val="24"/>
          <w:szCs w:val="24"/>
        </w:rPr>
        <w:br/>
        <w:t>на территории Майского муниципального района</w:t>
      </w:r>
      <w:r w:rsidRPr="00FF7AF6">
        <w:rPr>
          <w:b/>
          <w:sz w:val="24"/>
          <w:szCs w:val="24"/>
        </w:rPr>
        <w:br/>
        <w:t>(за исключением г.п.</w:t>
      </w:r>
      <w:proofErr w:type="gramEnd"/>
      <w:r w:rsidRPr="00FF7AF6">
        <w:rPr>
          <w:b/>
          <w:sz w:val="24"/>
          <w:szCs w:val="24"/>
        </w:rPr>
        <w:t xml:space="preserve"> </w:t>
      </w:r>
      <w:proofErr w:type="gramStart"/>
      <w:r w:rsidRPr="00FF7AF6">
        <w:rPr>
          <w:b/>
          <w:sz w:val="24"/>
          <w:szCs w:val="24"/>
        </w:rPr>
        <w:t>Майский) на 2022 год</w:t>
      </w:r>
      <w:proofErr w:type="gramEnd"/>
    </w:p>
    <w:p w:rsidR="00B274C2" w:rsidRPr="00F04A6B" w:rsidRDefault="00B274C2" w:rsidP="00B274C2">
      <w:pPr>
        <w:ind w:firstLine="709"/>
        <w:jc w:val="center"/>
        <w:rPr>
          <w:b/>
          <w:sz w:val="28"/>
          <w:szCs w:val="28"/>
        </w:rPr>
      </w:pPr>
    </w:p>
    <w:p w:rsidR="00B274C2" w:rsidRDefault="00B274C2" w:rsidP="00B274C2">
      <w:pPr>
        <w:jc w:val="center"/>
        <w:rPr>
          <w:rFonts w:ascii="Roboto" w:hAnsi="Roboto" w:cs="Arial"/>
          <w:b/>
          <w:bCs/>
          <w:color w:val="000000"/>
          <w:sz w:val="27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7"/>
        <w:gridCol w:w="5529"/>
        <w:gridCol w:w="3006"/>
      </w:tblGrid>
      <w:tr w:rsidR="00B274C2" w:rsidRPr="00A83772" w:rsidTr="0081171A"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4C2" w:rsidRPr="00F04A6B" w:rsidRDefault="00B274C2" w:rsidP="0081171A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F04A6B">
              <w:rPr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04A6B">
              <w:rPr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04A6B">
              <w:rPr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4C2" w:rsidRPr="00F04A6B" w:rsidRDefault="00B274C2" w:rsidP="0081171A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F04A6B">
              <w:rPr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4C2" w:rsidRPr="00F04A6B" w:rsidRDefault="00B274C2" w:rsidP="0081171A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F04A6B">
              <w:rPr>
                <w:bCs/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B274C2" w:rsidRPr="00A83772" w:rsidTr="0081171A"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74C2" w:rsidRPr="00F04A6B" w:rsidRDefault="00B274C2" w:rsidP="0081171A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F04A6B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74C2" w:rsidRPr="00F04A6B" w:rsidRDefault="00B274C2" w:rsidP="0081171A">
            <w:pPr>
              <w:spacing w:after="150"/>
              <w:rPr>
                <w:color w:val="000000"/>
                <w:sz w:val="24"/>
                <w:szCs w:val="24"/>
              </w:rPr>
            </w:pPr>
            <w:r w:rsidRPr="00E65317">
              <w:rPr>
                <w:sz w:val="24"/>
                <w:szCs w:val="24"/>
              </w:rPr>
              <w:t>Полнота информации, размещенной на официал</w:t>
            </w:r>
            <w:r w:rsidRPr="00E65317">
              <w:rPr>
                <w:sz w:val="24"/>
                <w:szCs w:val="24"/>
              </w:rPr>
              <w:t>ь</w:t>
            </w:r>
            <w:r w:rsidRPr="00E65317">
              <w:rPr>
                <w:sz w:val="24"/>
                <w:szCs w:val="24"/>
              </w:rPr>
              <w:t>ном сайте</w:t>
            </w:r>
            <w:r w:rsidRPr="000A12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контрольного органа</w:t>
            </w:r>
            <w:r w:rsidRPr="00E65317">
              <w:rPr>
                <w:sz w:val="24"/>
                <w:szCs w:val="24"/>
              </w:rPr>
              <w:t xml:space="preserve"> в сети «Интернет» в соответствии с частью 3 статьи 46 Федерального з</w:t>
            </w:r>
            <w:r w:rsidRPr="00E65317">
              <w:rPr>
                <w:sz w:val="24"/>
                <w:szCs w:val="24"/>
              </w:rPr>
              <w:t>а</w:t>
            </w:r>
            <w:r w:rsidRPr="00E65317">
              <w:rPr>
                <w:sz w:val="24"/>
                <w:szCs w:val="24"/>
              </w:rPr>
              <w:t>кона от 31 июля 2021 г. № 248-ФЗ «О государстве</w:t>
            </w:r>
            <w:r w:rsidRPr="00E65317">
              <w:rPr>
                <w:sz w:val="24"/>
                <w:szCs w:val="24"/>
              </w:rPr>
              <w:t>н</w:t>
            </w:r>
            <w:r w:rsidRPr="00E65317">
              <w:rPr>
                <w:sz w:val="24"/>
                <w:szCs w:val="24"/>
              </w:rPr>
              <w:t>ном контроле (надзоре) и муниципальном контроле в Российской Федерации»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74C2" w:rsidRPr="00F04A6B" w:rsidRDefault="00B274C2" w:rsidP="0081171A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</w:tr>
      <w:tr w:rsidR="00B274C2" w:rsidRPr="00A83772" w:rsidTr="0081171A"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74C2" w:rsidRPr="00F04A6B" w:rsidRDefault="00B274C2" w:rsidP="0081171A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F04A6B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74C2" w:rsidRPr="009D454E" w:rsidRDefault="00B274C2" w:rsidP="008117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5317">
              <w:rPr>
                <w:sz w:val="24"/>
                <w:szCs w:val="24"/>
              </w:rPr>
              <w:t>Удовлетворенность контролируемых лиц и их пре</w:t>
            </w:r>
            <w:r w:rsidRPr="00E65317">
              <w:rPr>
                <w:sz w:val="24"/>
                <w:szCs w:val="24"/>
              </w:rPr>
              <w:t>д</w:t>
            </w:r>
            <w:r w:rsidRPr="00E65317">
              <w:rPr>
                <w:sz w:val="24"/>
                <w:szCs w:val="24"/>
              </w:rPr>
              <w:t>ставителями консультированием контрольного о</w:t>
            </w:r>
            <w:r w:rsidRPr="00E65317">
              <w:rPr>
                <w:sz w:val="24"/>
                <w:szCs w:val="24"/>
              </w:rPr>
              <w:t>р</w:t>
            </w:r>
            <w:r w:rsidRPr="00E65317">
              <w:rPr>
                <w:sz w:val="24"/>
                <w:szCs w:val="24"/>
              </w:rPr>
              <w:t>гана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74C2" w:rsidRPr="009D454E" w:rsidRDefault="00B274C2" w:rsidP="008117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D454E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 xml:space="preserve"> </w:t>
            </w:r>
            <w:r w:rsidRPr="009D454E">
              <w:rPr>
                <w:sz w:val="24"/>
                <w:szCs w:val="24"/>
              </w:rPr>
              <w:t xml:space="preserve">% от числа </w:t>
            </w:r>
            <w:proofErr w:type="gramStart"/>
            <w:r w:rsidRPr="009D454E">
              <w:rPr>
                <w:sz w:val="24"/>
                <w:szCs w:val="24"/>
              </w:rPr>
              <w:t>обрати</w:t>
            </w:r>
            <w:r w:rsidRPr="009D454E">
              <w:rPr>
                <w:sz w:val="24"/>
                <w:szCs w:val="24"/>
              </w:rPr>
              <w:t>в</w:t>
            </w:r>
            <w:r w:rsidRPr="009D454E">
              <w:rPr>
                <w:sz w:val="24"/>
                <w:szCs w:val="24"/>
              </w:rPr>
              <w:t>шихся</w:t>
            </w:r>
            <w:proofErr w:type="gramEnd"/>
          </w:p>
        </w:tc>
      </w:tr>
      <w:tr w:rsidR="00B274C2" w:rsidRPr="00A83772" w:rsidTr="0081171A"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74C2" w:rsidRPr="00F04A6B" w:rsidRDefault="00B274C2" w:rsidP="0081171A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F04A6B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74C2" w:rsidRPr="00B274C2" w:rsidRDefault="00B274C2" w:rsidP="0081171A">
            <w:pPr>
              <w:spacing w:after="150"/>
              <w:rPr>
                <w:color w:val="000000"/>
                <w:sz w:val="24"/>
                <w:szCs w:val="24"/>
              </w:rPr>
            </w:pPr>
            <w:r w:rsidRPr="00B274C2">
              <w:rPr>
                <w:color w:val="000000"/>
                <w:sz w:val="24"/>
                <w:szCs w:val="24"/>
              </w:rPr>
              <w:t>доля профилактических мероприятий в объеме ко</w:t>
            </w:r>
            <w:r w:rsidRPr="00B274C2">
              <w:rPr>
                <w:color w:val="000000"/>
                <w:sz w:val="24"/>
                <w:szCs w:val="24"/>
              </w:rPr>
              <w:t>н</w:t>
            </w:r>
            <w:r w:rsidRPr="00B274C2">
              <w:rPr>
                <w:color w:val="000000"/>
                <w:sz w:val="24"/>
                <w:szCs w:val="24"/>
              </w:rPr>
              <w:t>трольных мероприятий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74C2" w:rsidRPr="00F04A6B" w:rsidRDefault="00B274C2" w:rsidP="0081171A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F04A6B">
              <w:rPr>
                <w:color w:val="000000"/>
                <w:sz w:val="24"/>
                <w:szCs w:val="24"/>
              </w:rPr>
              <w:t>70%</w:t>
            </w:r>
          </w:p>
        </w:tc>
      </w:tr>
      <w:tr w:rsidR="00B274C2" w:rsidRPr="00A83772" w:rsidTr="0081171A"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74C2" w:rsidRPr="00F04A6B" w:rsidRDefault="00B274C2" w:rsidP="0081171A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74C2" w:rsidRPr="00F04A6B" w:rsidRDefault="00B274C2" w:rsidP="0081171A">
            <w:pPr>
              <w:spacing w:after="150"/>
              <w:rPr>
                <w:color w:val="000000"/>
                <w:sz w:val="24"/>
                <w:szCs w:val="24"/>
              </w:rPr>
            </w:pPr>
            <w:r w:rsidRPr="00F04A6B">
              <w:rPr>
                <w:color w:val="000000"/>
                <w:sz w:val="24"/>
                <w:szCs w:val="24"/>
              </w:rPr>
              <w:t>Выполнение профилактических программных мер</w:t>
            </w:r>
            <w:r w:rsidRPr="00F04A6B">
              <w:rPr>
                <w:color w:val="000000"/>
                <w:sz w:val="24"/>
                <w:szCs w:val="24"/>
              </w:rPr>
              <w:t>о</w:t>
            </w:r>
            <w:r w:rsidRPr="00F04A6B">
              <w:rPr>
                <w:color w:val="000000"/>
                <w:sz w:val="24"/>
                <w:szCs w:val="24"/>
              </w:rPr>
              <w:t xml:space="preserve">приятий согласно </w:t>
            </w:r>
            <w:r>
              <w:rPr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74C2" w:rsidRPr="00F04A6B" w:rsidRDefault="00B274C2" w:rsidP="0081171A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</w:tr>
    </w:tbl>
    <w:p w:rsidR="00B274C2" w:rsidRDefault="00B274C2"/>
    <w:sectPr w:rsidR="00B274C2" w:rsidSect="007800A9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A6BA5"/>
    <w:rsid w:val="003A4986"/>
    <w:rsid w:val="004A55C6"/>
    <w:rsid w:val="004A6BA5"/>
    <w:rsid w:val="005828A8"/>
    <w:rsid w:val="006D218D"/>
    <w:rsid w:val="007800A9"/>
    <w:rsid w:val="008B2E0C"/>
    <w:rsid w:val="00A116F5"/>
    <w:rsid w:val="00B2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4A6BA5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4A6BA5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6BA5"/>
    <w:pPr>
      <w:shd w:val="clear" w:color="auto" w:fill="FFFFFF"/>
      <w:spacing w:before="720" w:line="322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ConsPlusNormal">
    <w:name w:val="ConsPlusNormal"/>
    <w:rsid w:val="00B274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274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1895</Words>
  <Characters>10804</Characters>
  <Application>Microsoft Office Word</Application>
  <DocSecurity>0</DocSecurity>
  <Lines>90</Lines>
  <Paragraphs>25</Paragraphs>
  <ScaleCrop>false</ScaleCrop>
  <Company/>
  <LinksUpToDate>false</LinksUpToDate>
  <CharactersWithSpaces>12674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2021-09-29T09:35:00Z</dcterms:created>
  <dcterms:modified xsi:type="dcterms:W3CDTF">2021-10-01T06:42:00Z</dcterms:modified>
</cp:coreProperties>
</file>