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31" w:rsidRDefault="00555DD8" w:rsidP="002C7A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D8"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="006C7F02">
        <w:rPr>
          <w:rFonts w:ascii="Times New Roman" w:hAnsi="Times New Roman" w:cs="Times New Roman"/>
          <w:sz w:val="28"/>
          <w:szCs w:val="28"/>
        </w:rPr>
        <w:t xml:space="preserve">антинаркотической </w:t>
      </w:r>
      <w:r w:rsidR="00261707">
        <w:rPr>
          <w:rFonts w:ascii="Times New Roman" w:hAnsi="Times New Roman" w:cs="Times New Roman"/>
          <w:sz w:val="28"/>
          <w:szCs w:val="28"/>
        </w:rPr>
        <w:t xml:space="preserve">комиссии Майского </w:t>
      </w:r>
      <w:r w:rsidR="0036409A">
        <w:rPr>
          <w:rFonts w:ascii="Times New Roman" w:hAnsi="Times New Roman" w:cs="Times New Roman"/>
          <w:sz w:val="28"/>
          <w:szCs w:val="28"/>
        </w:rPr>
        <w:t>муниц</w:t>
      </w:r>
      <w:r w:rsidR="0036409A">
        <w:rPr>
          <w:rFonts w:ascii="Times New Roman" w:hAnsi="Times New Roman" w:cs="Times New Roman"/>
          <w:sz w:val="28"/>
          <w:szCs w:val="28"/>
        </w:rPr>
        <w:t>и</w:t>
      </w:r>
      <w:r w:rsidR="0036409A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261707">
        <w:rPr>
          <w:rFonts w:ascii="Times New Roman" w:hAnsi="Times New Roman" w:cs="Times New Roman"/>
          <w:sz w:val="28"/>
          <w:szCs w:val="28"/>
        </w:rPr>
        <w:t xml:space="preserve">района, на котором обсудили ряд </w:t>
      </w:r>
      <w:r w:rsidR="0036409A">
        <w:rPr>
          <w:rFonts w:ascii="Times New Roman" w:hAnsi="Times New Roman" w:cs="Times New Roman"/>
          <w:sz w:val="28"/>
          <w:szCs w:val="28"/>
        </w:rPr>
        <w:t>в</w:t>
      </w:r>
      <w:r w:rsidR="00261707">
        <w:rPr>
          <w:rFonts w:ascii="Times New Roman" w:hAnsi="Times New Roman" w:cs="Times New Roman"/>
          <w:sz w:val="28"/>
          <w:szCs w:val="28"/>
        </w:rPr>
        <w:t>о</w:t>
      </w:r>
      <w:r w:rsidR="00261707">
        <w:rPr>
          <w:rFonts w:ascii="Times New Roman" w:hAnsi="Times New Roman" w:cs="Times New Roman"/>
          <w:sz w:val="28"/>
          <w:szCs w:val="28"/>
        </w:rPr>
        <w:t xml:space="preserve">просов. </w:t>
      </w:r>
    </w:p>
    <w:p w:rsidR="006C7F02" w:rsidRDefault="00342431" w:rsidP="006C7F02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C7F02">
        <w:rPr>
          <w:rFonts w:ascii="Times New Roman" w:hAnsi="Times New Roman" w:cs="Times New Roman"/>
          <w:sz w:val="28"/>
          <w:szCs w:val="28"/>
        </w:rPr>
        <w:t xml:space="preserve">информацией о проводимой профилактической </w:t>
      </w:r>
      <w:r w:rsidR="006C7F02" w:rsidRPr="006C7F02">
        <w:rPr>
          <w:rFonts w:ascii="Times New Roman" w:hAnsi="Times New Roman" w:cs="Times New Roman"/>
          <w:sz w:val="28"/>
          <w:szCs w:val="28"/>
        </w:rPr>
        <w:t>работе и организ</w:t>
      </w:r>
      <w:r w:rsidR="006C7F02" w:rsidRPr="006C7F02">
        <w:rPr>
          <w:rFonts w:ascii="Times New Roman" w:hAnsi="Times New Roman" w:cs="Times New Roman"/>
          <w:sz w:val="28"/>
          <w:szCs w:val="28"/>
        </w:rPr>
        <w:t>а</w:t>
      </w:r>
      <w:r w:rsidR="006C7F02" w:rsidRPr="006C7F02">
        <w:rPr>
          <w:rFonts w:ascii="Times New Roman" w:hAnsi="Times New Roman" w:cs="Times New Roman"/>
          <w:sz w:val="28"/>
          <w:szCs w:val="28"/>
        </w:rPr>
        <w:t>ции трудовой занятости осужденных, состоящих на учете в Майском МФ ФКУ УИИ УФСИН России по КБР, за преступления в сфере незаконного оборота наркотиков</w:t>
      </w:r>
      <w:r w:rsidR="006C7F0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выступил</w:t>
      </w:r>
      <w:r w:rsid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Мурат </w:t>
      </w:r>
      <w:proofErr w:type="spellStart"/>
      <w:r w:rsid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Ашинов</w:t>
      </w:r>
      <w:proofErr w:type="spellEnd"/>
      <w:r w:rsid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начальник </w:t>
      </w:r>
      <w:r w:rsidR="006C7F02"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Майского МФ ФКУ УИИ УФСИН России по КБР</w:t>
      </w:r>
      <w:r w:rsid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 Татьяна </w:t>
      </w:r>
      <w:proofErr w:type="spellStart"/>
      <w:r w:rsid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Кожаева</w:t>
      </w:r>
      <w:proofErr w:type="spellEnd"/>
      <w:r w:rsid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заместитель директора </w:t>
      </w:r>
      <w:r w:rsidR="006C7F02"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ГКУ «Республиканский центр труда, занятости и социальной защиты населения» - филиал по Майскому району</w:t>
      </w:r>
      <w:r w:rsid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». </w:t>
      </w:r>
      <w:proofErr w:type="gramEnd"/>
    </w:p>
    <w:p w:rsidR="006C7F02" w:rsidRPr="006C7F02" w:rsidRDefault="006C7F02" w:rsidP="006C7F02">
      <w:pPr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C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утвержденному плану работы, с начала года гражданам, освобожденным из мест лишения свободы и условно осужденным, и гражд</w:t>
      </w:r>
      <w:r w:rsidRPr="006C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C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нам с наркотической зависимостью была оказана услуга по профилированию (анкетирование).</w:t>
      </w:r>
    </w:p>
    <w:p w:rsidR="006C7F02" w:rsidRDefault="006C7F02" w:rsidP="006C7F02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Специалистами службы занятости совместно с сотрудниками Майского МФ ФКУ УИИ УФСИН России по КБР и врачом-наркологом ГБУЗ ЦРБ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на постоянной основе </w:t>
      </w:r>
      <w:r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оводится </w:t>
      </w:r>
      <w:r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разъяснительная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работа с гражданами </w:t>
      </w:r>
      <w:r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 п</w:t>
      </w:r>
      <w:r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</w:t>
      </w:r>
      <w:r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рядке подачи заявления в поисках подходящей работы на портале «Работа в Ро</w:t>
      </w:r>
      <w:r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</w:t>
      </w:r>
      <w:r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сии».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При этом имеются сложности работы в данном направлении. </w:t>
      </w:r>
    </w:p>
    <w:p w:rsidR="006C7F02" w:rsidRDefault="006C7F02" w:rsidP="002C7A1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Было отмечено, что н</w:t>
      </w:r>
      <w:r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аиболее проблемным вопросом в Майском районе является отсутствие возможности х</w:t>
      </w:r>
      <w:r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и</w:t>
      </w:r>
      <w:r w:rsidRPr="006C7F0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мико-токсикологического исследования. </w:t>
      </w:r>
    </w:p>
    <w:p w:rsidR="006C7F02" w:rsidRPr="00C951D5" w:rsidRDefault="00BF4EBE" w:rsidP="002C7A1B">
      <w:pPr>
        <w:spacing w:after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С информацией об </w:t>
      </w:r>
      <w:r w:rsidRPr="00BF4EBE">
        <w:rPr>
          <w:rFonts w:ascii="Times New Roman" w:hAnsi="Times New Roman" w:cs="Times New Roman"/>
          <w:sz w:val="28"/>
          <w:szCs w:val="28"/>
        </w:rPr>
        <w:t xml:space="preserve"> организации профилактической работы с семьями, детьми и подростками «группы риска», в том числе выявление родителей, склонных к немедицинскому потреблению наркотических средств и </w:t>
      </w:r>
      <w:proofErr w:type="gramStart"/>
      <w:r w:rsidRPr="00BF4EBE">
        <w:rPr>
          <w:rFonts w:ascii="Times New Roman" w:hAnsi="Times New Roman" w:cs="Times New Roman"/>
          <w:sz w:val="28"/>
          <w:szCs w:val="28"/>
        </w:rPr>
        <w:t>псих</w:t>
      </w:r>
      <w:r w:rsidRPr="00BF4EBE">
        <w:rPr>
          <w:rFonts w:ascii="Times New Roman" w:hAnsi="Times New Roman" w:cs="Times New Roman"/>
          <w:sz w:val="28"/>
          <w:szCs w:val="28"/>
        </w:rPr>
        <w:t>о</w:t>
      </w:r>
      <w:r w:rsidRPr="00BF4EBE">
        <w:rPr>
          <w:rFonts w:ascii="Times New Roman" w:hAnsi="Times New Roman" w:cs="Times New Roman"/>
          <w:sz w:val="28"/>
          <w:szCs w:val="28"/>
        </w:rPr>
        <w:t>тропных веществ, имеющих на воспитании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ступила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Екатерина Боброва, ответственный секретарь комиссии по делам несовершеннолетних и защите их прав местной администрации Майского муниципального района.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Она отметила, что </w:t>
      </w:r>
      <w:r w:rsidRPr="00BF4EBE">
        <w:rPr>
          <w:rFonts w:ascii="Times New Roman" w:hAnsi="Times New Roman" w:cs="Times New Roman"/>
          <w:sz w:val="28"/>
          <w:szCs w:val="28"/>
        </w:rPr>
        <w:t>с гражданами категории гру</w:t>
      </w:r>
      <w:r w:rsidRPr="00BF4EBE">
        <w:rPr>
          <w:rFonts w:ascii="Times New Roman" w:hAnsi="Times New Roman" w:cs="Times New Roman"/>
          <w:sz w:val="28"/>
          <w:szCs w:val="28"/>
        </w:rPr>
        <w:t>п</w:t>
      </w:r>
      <w:r w:rsidRPr="00BF4EBE">
        <w:rPr>
          <w:rFonts w:ascii="Times New Roman" w:hAnsi="Times New Roman" w:cs="Times New Roman"/>
          <w:sz w:val="28"/>
          <w:szCs w:val="28"/>
        </w:rPr>
        <w:t>пы риска на постоянной основе ведется профилактическая работа в рамках пр</w:t>
      </w:r>
      <w:r w:rsidRPr="00BF4EBE">
        <w:rPr>
          <w:rFonts w:ascii="Times New Roman" w:hAnsi="Times New Roman" w:cs="Times New Roman"/>
          <w:sz w:val="28"/>
          <w:szCs w:val="28"/>
        </w:rPr>
        <w:t>о</w:t>
      </w:r>
      <w:r w:rsidRPr="00BF4EBE">
        <w:rPr>
          <w:rFonts w:ascii="Times New Roman" w:hAnsi="Times New Roman" w:cs="Times New Roman"/>
          <w:sz w:val="28"/>
          <w:szCs w:val="28"/>
        </w:rPr>
        <w:t>ведения профилактических рейдов, акций и операций, направленных на в</w:t>
      </w:r>
      <w:r w:rsidRPr="00BF4EBE">
        <w:rPr>
          <w:rFonts w:ascii="Times New Roman" w:hAnsi="Times New Roman" w:cs="Times New Roman"/>
          <w:sz w:val="28"/>
          <w:szCs w:val="28"/>
        </w:rPr>
        <w:t>ы</w:t>
      </w:r>
      <w:r w:rsidRPr="00BF4EBE">
        <w:rPr>
          <w:rFonts w:ascii="Times New Roman" w:hAnsi="Times New Roman" w:cs="Times New Roman"/>
          <w:sz w:val="28"/>
          <w:szCs w:val="28"/>
        </w:rPr>
        <w:t>явление и пресечение употребления немедицинского потребления наркот</w:t>
      </w:r>
      <w:r w:rsidRPr="00BF4EBE">
        <w:rPr>
          <w:rFonts w:ascii="Times New Roman" w:hAnsi="Times New Roman" w:cs="Times New Roman"/>
          <w:sz w:val="28"/>
          <w:szCs w:val="28"/>
        </w:rPr>
        <w:t>и</w:t>
      </w:r>
      <w:r w:rsidRPr="00BF4EBE">
        <w:rPr>
          <w:rFonts w:ascii="Times New Roman" w:hAnsi="Times New Roman" w:cs="Times New Roman"/>
          <w:sz w:val="28"/>
          <w:szCs w:val="28"/>
        </w:rPr>
        <w:t xml:space="preserve">ческих средств и психотропных веществ, алкоголизма и </w:t>
      </w:r>
      <w:proofErr w:type="spellStart"/>
      <w:r w:rsidRPr="00BF4EBE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BF4EBE">
        <w:rPr>
          <w:rFonts w:ascii="Times New Roman" w:hAnsi="Times New Roman" w:cs="Times New Roman"/>
          <w:sz w:val="28"/>
          <w:szCs w:val="28"/>
        </w:rPr>
        <w:t>, т</w:t>
      </w:r>
      <w:r w:rsidRPr="00BF4EBE">
        <w:rPr>
          <w:rFonts w:ascii="Times New Roman" w:hAnsi="Times New Roman" w:cs="Times New Roman"/>
          <w:sz w:val="28"/>
          <w:szCs w:val="28"/>
        </w:rPr>
        <w:t>а</w:t>
      </w:r>
      <w:r w:rsidRPr="00BF4EBE">
        <w:rPr>
          <w:rFonts w:ascii="Times New Roman" w:hAnsi="Times New Roman" w:cs="Times New Roman"/>
          <w:sz w:val="28"/>
          <w:szCs w:val="28"/>
        </w:rPr>
        <w:t>ких как «Сообщи, где торгуют смертью», «Дети России – 2023», «С</w:t>
      </w:r>
      <w:r w:rsidRPr="00BF4EBE">
        <w:rPr>
          <w:rFonts w:ascii="Times New Roman" w:hAnsi="Times New Roman" w:cs="Times New Roman"/>
          <w:sz w:val="28"/>
          <w:szCs w:val="28"/>
        </w:rPr>
        <w:t>е</w:t>
      </w:r>
      <w:r w:rsidRPr="00BF4EBE">
        <w:rPr>
          <w:rFonts w:ascii="Times New Roman" w:hAnsi="Times New Roman" w:cs="Times New Roman"/>
          <w:sz w:val="28"/>
          <w:szCs w:val="28"/>
        </w:rPr>
        <w:t>мья», и т.д.</w:t>
      </w:r>
      <w:proofErr w:type="gramEnd"/>
      <w:r w:rsidRPr="00BF4EBE">
        <w:rPr>
          <w:rFonts w:ascii="Courier New" w:eastAsia="Courier New" w:hAnsi="Courier New" w:cs="Courier New"/>
          <w:color w:val="000000"/>
          <w:sz w:val="28"/>
          <w:szCs w:val="28"/>
          <w:lang w:eastAsia="ru-RU" w:bidi="ru-RU"/>
        </w:rPr>
        <w:t xml:space="preserve"> </w:t>
      </w:r>
      <w:r w:rsidRPr="00BF4EB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</w:t>
      </w:r>
      <w:r w:rsidRPr="00BF4EB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рофилактическая работа организуется с несовершеннолетними, сост</w:t>
      </w:r>
      <w:r w:rsidRPr="00BF4EB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</w:t>
      </w:r>
      <w:r w:rsidRPr="00BF4EB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ящими на </w:t>
      </w:r>
      <w:proofErr w:type="spellStart"/>
      <w:r w:rsidRPr="00C951D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внутришкольном</w:t>
      </w:r>
      <w:proofErr w:type="spellEnd"/>
      <w:r w:rsidRPr="00C951D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учете.</w:t>
      </w:r>
    </w:p>
    <w:p w:rsidR="00C951D5" w:rsidRDefault="00BF4EBE" w:rsidP="002C7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951D5">
        <w:rPr>
          <w:rFonts w:ascii="Times New Roman" w:hAnsi="Times New Roman" w:cs="Times New Roman"/>
          <w:sz w:val="28"/>
          <w:szCs w:val="28"/>
          <w:lang w:bidi="ru-RU"/>
        </w:rPr>
        <w:t>Также был рассмотрен вопрос о  мерах, направленных на своевреме</w:t>
      </w:r>
      <w:r w:rsidRPr="00C951D5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Pr="00C951D5">
        <w:rPr>
          <w:rFonts w:ascii="Times New Roman" w:hAnsi="Times New Roman" w:cs="Times New Roman"/>
          <w:sz w:val="28"/>
          <w:szCs w:val="28"/>
          <w:lang w:bidi="ru-RU"/>
        </w:rPr>
        <w:t xml:space="preserve">ное уничтожение очагов  произрастания </w:t>
      </w:r>
      <w:proofErr w:type="spellStart"/>
      <w:r w:rsidRPr="00C951D5">
        <w:rPr>
          <w:rFonts w:ascii="Times New Roman" w:hAnsi="Times New Roman" w:cs="Times New Roman"/>
          <w:sz w:val="28"/>
          <w:szCs w:val="28"/>
          <w:lang w:bidi="ru-RU"/>
        </w:rPr>
        <w:t>наркосодержащих</w:t>
      </w:r>
      <w:proofErr w:type="spellEnd"/>
      <w:r w:rsidRPr="00C951D5">
        <w:rPr>
          <w:rFonts w:ascii="Times New Roman" w:hAnsi="Times New Roman" w:cs="Times New Roman"/>
          <w:sz w:val="28"/>
          <w:szCs w:val="28"/>
          <w:lang w:bidi="ru-RU"/>
        </w:rPr>
        <w:t xml:space="preserve"> растений в рамках межведомственной комплексной оперативно-профилактической операции «Мак-2023». </w:t>
      </w:r>
      <w:r w:rsidR="00C951D5" w:rsidRPr="00C951D5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r w:rsidR="00C951D5" w:rsidRPr="00C951D5">
        <w:rPr>
          <w:rFonts w:ascii="Times New Roman" w:eastAsia="Times New Roman" w:hAnsi="Times New Roman" w:cs="Times New Roman"/>
          <w:sz w:val="28"/>
          <w:lang w:eastAsia="ru-RU"/>
        </w:rPr>
        <w:t>информацией</w:t>
      </w:r>
      <w:r w:rsidR="00C951D5" w:rsidRPr="00C951D5">
        <w:rPr>
          <w:rFonts w:ascii="Times New Roman" w:eastAsia="Times New Roman" w:hAnsi="Times New Roman" w:cs="Times New Roman"/>
          <w:sz w:val="28"/>
          <w:lang w:eastAsia="ru-RU"/>
        </w:rPr>
        <w:t xml:space="preserve"> выступил секретарь антинаркотической коми</w:t>
      </w:r>
      <w:r w:rsidR="00C951D5" w:rsidRPr="00C951D5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C951D5" w:rsidRPr="00C951D5">
        <w:rPr>
          <w:rFonts w:ascii="Times New Roman" w:eastAsia="Times New Roman" w:hAnsi="Times New Roman" w:cs="Times New Roman"/>
          <w:sz w:val="28"/>
          <w:lang w:eastAsia="ru-RU"/>
        </w:rPr>
        <w:t>сии Майского муниципального района</w:t>
      </w:r>
      <w:r w:rsidR="00C951D5">
        <w:rPr>
          <w:rFonts w:ascii="Times New Roman" w:eastAsia="Times New Roman" w:hAnsi="Times New Roman" w:cs="Times New Roman"/>
          <w:sz w:val="28"/>
          <w:lang w:eastAsia="ru-RU"/>
        </w:rPr>
        <w:t xml:space="preserve"> Александр Скляренко.</w:t>
      </w:r>
    </w:p>
    <w:p w:rsidR="00C951D5" w:rsidRDefault="00C951D5" w:rsidP="002C7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Начальник ОМВД России по Майскому району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отметил, что благодаря своевременному выявлению и уничтожению очагов дикорастущих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наркос</w:t>
      </w: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держащих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растений количество преступлений,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 xml:space="preserve"> связанных с незаконным об</w:t>
      </w: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ротом наркотиков уменьшилось по сравнению с аналогичным периодом прошлого года. </w:t>
      </w:r>
    </w:p>
    <w:p w:rsidR="00C56E8C" w:rsidRPr="002C7A1B" w:rsidRDefault="00C56E8C" w:rsidP="002C7A1B">
      <w:pPr>
        <w:spacing w:after="0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C56E8C">
        <w:rPr>
          <w:rFonts w:ascii="Times New Roman" w:eastAsia="Calibri" w:hAnsi="Times New Roman" w:cs="Times New Roman"/>
          <w:sz w:val="28"/>
        </w:rPr>
        <w:t xml:space="preserve">По итогам обсуждения </w:t>
      </w:r>
      <w:r w:rsidR="00555DD8">
        <w:rPr>
          <w:rFonts w:ascii="Times New Roman" w:eastAsia="Calibri" w:hAnsi="Times New Roman" w:cs="Times New Roman"/>
          <w:sz w:val="28"/>
        </w:rPr>
        <w:t xml:space="preserve">ряда </w:t>
      </w:r>
      <w:r w:rsidRPr="00C56E8C">
        <w:rPr>
          <w:rFonts w:ascii="Times New Roman" w:eastAsia="Calibri" w:hAnsi="Times New Roman" w:cs="Times New Roman"/>
          <w:sz w:val="28"/>
        </w:rPr>
        <w:t>вопросов комиссией приняты соотве</w:t>
      </w:r>
      <w:r w:rsidRPr="00C56E8C">
        <w:rPr>
          <w:rFonts w:ascii="Times New Roman" w:eastAsia="Calibri" w:hAnsi="Times New Roman" w:cs="Times New Roman"/>
          <w:sz w:val="28"/>
        </w:rPr>
        <w:t>т</w:t>
      </w:r>
      <w:r w:rsidRPr="00C56E8C">
        <w:rPr>
          <w:rFonts w:ascii="Times New Roman" w:eastAsia="Calibri" w:hAnsi="Times New Roman" w:cs="Times New Roman"/>
          <w:sz w:val="28"/>
        </w:rPr>
        <w:t>ствующие решения.</w:t>
      </w:r>
    </w:p>
    <w:sectPr w:rsidR="00C56E8C" w:rsidRPr="002C7A1B" w:rsidSect="00C951D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5E"/>
    <w:rsid w:val="00003B2E"/>
    <w:rsid w:val="00010379"/>
    <w:rsid w:val="0001205E"/>
    <w:rsid w:val="00097CED"/>
    <w:rsid w:val="001F202E"/>
    <w:rsid w:val="00261707"/>
    <w:rsid w:val="0027087C"/>
    <w:rsid w:val="002C7A1B"/>
    <w:rsid w:val="00342431"/>
    <w:rsid w:val="0036409A"/>
    <w:rsid w:val="00436F3E"/>
    <w:rsid w:val="00497436"/>
    <w:rsid w:val="00555DD8"/>
    <w:rsid w:val="0058262B"/>
    <w:rsid w:val="00662B76"/>
    <w:rsid w:val="006C7F02"/>
    <w:rsid w:val="006D3D70"/>
    <w:rsid w:val="008B6941"/>
    <w:rsid w:val="008D6D76"/>
    <w:rsid w:val="00914E26"/>
    <w:rsid w:val="009279DF"/>
    <w:rsid w:val="00BC176A"/>
    <w:rsid w:val="00BD4355"/>
    <w:rsid w:val="00BF4EBE"/>
    <w:rsid w:val="00C56E8C"/>
    <w:rsid w:val="00C951D5"/>
    <w:rsid w:val="00E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E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2D8D-E2AD-4285-A153-69B7EC6A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2023-06-19T14:24:00Z</dcterms:created>
  <dcterms:modified xsi:type="dcterms:W3CDTF">2023-06-19T14:24:00Z</dcterms:modified>
</cp:coreProperties>
</file>