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50" w:rsidRPr="00B32D83" w:rsidRDefault="00F66550" w:rsidP="00F665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№22</w:t>
      </w:r>
    </w:p>
    <w:p w:rsidR="00F66550" w:rsidRPr="00B32D83" w:rsidRDefault="00F66550" w:rsidP="00F665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F66550" w:rsidRPr="00B32D83" w:rsidRDefault="00F66550" w:rsidP="00F665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F66550" w:rsidRPr="00B32D83" w:rsidRDefault="00F66550" w:rsidP="00F665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F66550" w:rsidRPr="00B32D83" w:rsidRDefault="00F66550" w:rsidP="00F665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F66550" w:rsidRPr="00B32D83" w:rsidRDefault="00F66550" w:rsidP="00F66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(к пункту  2.6.3.4.)</w:t>
      </w:r>
    </w:p>
    <w:p w:rsidR="00F66550" w:rsidRPr="00B32D83" w:rsidRDefault="00F66550" w:rsidP="00F66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550" w:rsidRPr="00B32D83" w:rsidRDefault="00F66550" w:rsidP="00F66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550" w:rsidRPr="00B32D83" w:rsidRDefault="00F66550" w:rsidP="00F6655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32D83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F66550" w:rsidRPr="00B32D83" w:rsidRDefault="00F66550" w:rsidP="00F6655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6550" w:rsidRPr="00B32D83" w:rsidRDefault="00F66550" w:rsidP="00F66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местной администрации (название) </w:t>
      </w:r>
    </w:p>
    <w:p w:rsidR="00F66550" w:rsidRPr="00B32D83" w:rsidRDefault="00F66550" w:rsidP="00F66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F66550" w:rsidRPr="00B32D83" w:rsidRDefault="00F66550" w:rsidP="00F66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 главы)</w:t>
      </w:r>
    </w:p>
    <w:p w:rsidR="00F66550" w:rsidRPr="00B32D83" w:rsidRDefault="00F66550" w:rsidP="00F66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</w:t>
      </w:r>
    </w:p>
    <w:p w:rsidR="00F66550" w:rsidRPr="00B32D83" w:rsidRDefault="00F66550" w:rsidP="00F66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(Ф.И.О., дата рождения) </w:t>
      </w:r>
    </w:p>
    <w:p w:rsidR="00F66550" w:rsidRPr="00B32D83" w:rsidRDefault="00F66550" w:rsidP="00F66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адресу:___________</w:t>
      </w:r>
    </w:p>
    <w:p w:rsidR="00F66550" w:rsidRPr="00B32D83" w:rsidRDefault="00F66550" w:rsidP="00F66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</w:t>
      </w:r>
    </w:p>
    <w:p w:rsidR="00F66550" w:rsidRPr="00B32D83" w:rsidRDefault="00F66550" w:rsidP="00F66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 ___________________</w:t>
      </w:r>
    </w:p>
    <w:p w:rsidR="00F66550" w:rsidRPr="00B32D83" w:rsidRDefault="00F66550" w:rsidP="00F66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F66550" w:rsidRPr="00B32D83" w:rsidRDefault="00F66550" w:rsidP="00F6655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контактный телефон ___________________</w:t>
      </w:r>
    </w:p>
    <w:p w:rsidR="00F66550" w:rsidRPr="00B32D83" w:rsidRDefault="00F66550" w:rsidP="00F6655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66550" w:rsidRPr="00B32D83" w:rsidRDefault="00F66550" w:rsidP="00F66550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F66550" w:rsidRPr="00B32D83" w:rsidRDefault="00F66550" w:rsidP="00F66550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F66550" w:rsidRPr="00B32D83" w:rsidRDefault="00F66550" w:rsidP="00F66550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F66550" w:rsidRPr="00B32D83" w:rsidRDefault="00F66550" w:rsidP="00F66550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заявление</w:t>
      </w:r>
    </w:p>
    <w:p w:rsidR="00F66550" w:rsidRPr="00B32D83" w:rsidRDefault="00F66550" w:rsidP="00F66550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(для несовершеннолетнего от 10 лет)</w:t>
      </w:r>
    </w:p>
    <w:p w:rsidR="00F66550" w:rsidRPr="00B32D83" w:rsidRDefault="00F66550" w:rsidP="00F66550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F66550" w:rsidRPr="00B32D83" w:rsidRDefault="00F66550" w:rsidP="00F66550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i/>
          <w:sz w:val="24"/>
          <w:szCs w:val="24"/>
          <w:u w:val="single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      Даю свое согласие на продажу автомобиля (другого транспортного средства) марки </w:t>
      </w:r>
      <w:r w:rsidRPr="00B32D83">
        <w:rPr>
          <w:rFonts w:ascii="Times New Roman" w:eastAsia="Arial CYR" w:hAnsi="Times New Roman" w:cs="Times New Roman"/>
          <w:bCs/>
          <w:i/>
          <w:sz w:val="24"/>
          <w:szCs w:val="24"/>
          <w:u w:val="single"/>
        </w:rPr>
        <w:t>______, ______</w:t>
      </w: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года выпуска, принадлежащего мне на праве собственности, на основании </w:t>
      </w:r>
      <w:r w:rsidRPr="00B32D83">
        <w:rPr>
          <w:rFonts w:ascii="Times New Roman" w:eastAsia="Arial CYR" w:hAnsi="Times New Roman" w:cs="Times New Roman"/>
          <w:bCs/>
          <w:i/>
          <w:sz w:val="24"/>
          <w:szCs w:val="24"/>
          <w:u w:val="single"/>
        </w:rPr>
        <w:t>(указать реквизиты документа)</w:t>
      </w:r>
      <w:proofErr w:type="gramStart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,</w:t>
      </w:r>
      <w:proofErr w:type="gramEnd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на имя  </w:t>
      </w:r>
      <w:r w:rsidRPr="00B32D83">
        <w:rPr>
          <w:rFonts w:ascii="Times New Roman" w:eastAsia="Arial CYR" w:hAnsi="Times New Roman" w:cs="Times New Roman"/>
          <w:bCs/>
          <w:i/>
          <w:sz w:val="24"/>
          <w:szCs w:val="24"/>
          <w:u w:val="single"/>
        </w:rPr>
        <w:t>(Ф.И.О.)</w:t>
      </w:r>
    </w:p>
    <w:p w:rsidR="00F66550" w:rsidRPr="00B32D83" w:rsidRDefault="00F66550" w:rsidP="00F66550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F66550" w:rsidRPr="00B32D83" w:rsidRDefault="00F66550" w:rsidP="00F665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«____»_________ 2019 год                                                 _____________</w:t>
      </w:r>
    </w:p>
    <w:p w:rsidR="00F66550" w:rsidRPr="00B32D83" w:rsidRDefault="00F66550" w:rsidP="00F66550">
      <w:pPr>
        <w:tabs>
          <w:tab w:val="left" w:pos="71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</w:p>
    <w:p w:rsidR="00F66550" w:rsidRPr="00B32D83" w:rsidRDefault="00F66550" w:rsidP="00F665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550" w:rsidRPr="00B32D83" w:rsidRDefault="00F66550" w:rsidP="00F6655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6550" w:rsidRPr="00B32D83" w:rsidRDefault="00F66550" w:rsidP="00F6655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6550" w:rsidRPr="00B32D83" w:rsidRDefault="00F66550" w:rsidP="00F6655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6550" w:rsidRPr="00B32D83" w:rsidRDefault="00F66550" w:rsidP="00F66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F66550" w:rsidRPr="00B32D83" w:rsidRDefault="00F66550" w:rsidP="00F665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F66550" w:rsidRPr="00B32D83" w:rsidRDefault="00F66550" w:rsidP="00F66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F66550" w:rsidP="00F66550"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26"/>
    <w:rsid w:val="001A07C7"/>
    <w:rsid w:val="001D4604"/>
    <w:rsid w:val="003603C0"/>
    <w:rsid w:val="003651D0"/>
    <w:rsid w:val="00720C26"/>
    <w:rsid w:val="00864489"/>
    <w:rsid w:val="00953BFB"/>
    <w:rsid w:val="00EC7668"/>
    <w:rsid w:val="00F36EE3"/>
    <w:rsid w:val="00F6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2022-09-26T09:24:00Z</dcterms:created>
  <dcterms:modified xsi:type="dcterms:W3CDTF">2022-09-26T09:24:00Z</dcterms:modified>
</cp:coreProperties>
</file>